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66C3" w:rsidRPr="002F6494" w:rsidRDefault="004D66C3" w:rsidP="002F6494">
      <w:pPr>
        <w:widowControl w:val="0"/>
        <w:shd w:val="clear" w:color="auto" w:fill="FFFFFF"/>
        <w:tabs>
          <w:tab w:val="left" w:pos="7469"/>
        </w:tabs>
        <w:autoSpaceDE w:val="0"/>
        <w:autoSpaceDN w:val="0"/>
        <w:adjustRightInd w:val="0"/>
        <w:spacing w:after="0" w:line="240" w:lineRule="auto"/>
        <w:ind w:firstLine="496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F64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ЗАТВЕРДЖЕНО</w:t>
      </w:r>
    </w:p>
    <w:p w:rsidR="004D66C3" w:rsidRPr="002F6494" w:rsidRDefault="004D66C3" w:rsidP="002F6494">
      <w:pPr>
        <w:widowControl w:val="0"/>
        <w:tabs>
          <w:tab w:val="left" w:pos="5576"/>
          <w:tab w:val="left" w:pos="5743"/>
        </w:tabs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D66C3" w:rsidRPr="002F6494" w:rsidRDefault="004D66C3" w:rsidP="002F6494">
      <w:pPr>
        <w:widowControl w:val="0"/>
        <w:tabs>
          <w:tab w:val="left" w:pos="5576"/>
          <w:tab w:val="left" w:pos="5743"/>
        </w:tabs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F64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наказ Державної служби морського та річкового транспорту України</w:t>
      </w:r>
    </w:p>
    <w:p w:rsidR="00677C7D" w:rsidRDefault="00677C7D" w:rsidP="00677C7D">
      <w:pPr>
        <w:widowControl w:val="0"/>
        <w:tabs>
          <w:tab w:val="left" w:pos="5576"/>
        </w:tabs>
        <w:autoSpaceDE w:val="0"/>
        <w:autoSpaceDN w:val="0"/>
        <w:adjustRightInd w:val="0"/>
        <w:spacing w:after="0" w:line="240" w:lineRule="auto"/>
        <w:ind w:left="5529" w:hanging="54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від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>01.07.2019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>268</w:t>
      </w:r>
    </w:p>
    <w:p w:rsidR="004D66C3" w:rsidRPr="002F6494" w:rsidRDefault="004D66C3" w:rsidP="002F6494">
      <w:pPr>
        <w:widowControl w:val="0"/>
        <w:tabs>
          <w:tab w:val="left" w:pos="557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 w:eastAsia="ru-RU"/>
        </w:rPr>
      </w:pPr>
      <w:bookmarkStart w:id="0" w:name="_GoBack"/>
      <w:bookmarkEnd w:id="0"/>
    </w:p>
    <w:p w:rsidR="004D66C3" w:rsidRDefault="004D66C3" w:rsidP="002F64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471A72" w:rsidRPr="002F6494" w:rsidRDefault="00471A72" w:rsidP="002F64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4D66C3" w:rsidRPr="002F6494" w:rsidRDefault="004D66C3" w:rsidP="002F64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F649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УМОВИ</w:t>
      </w:r>
    </w:p>
    <w:p w:rsidR="004D66C3" w:rsidRDefault="004D66C3" w:rsidP="002F64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4D66C3" w:rsidRPr="002F6494" w:rsidRDefault="004D66C3" w:rsidP="002F64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2F64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проведення конкурсу на зайняття вакантної посади державної </w:t>
      </w:r>
    </w:p>
    <w:p w:rsidR="001E4715" w:rsidRPr="00B041A8" w:rsidRDefault="00A266AA" w:rsidP="00B96D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2F64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служби категорії «</w:t>
      </w:r>
      <w:r w:rsidR="00B96D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В</w:t>
      </w:r>
      <w:r w:rsidR="00476B03" w:rsidRPr="002F64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»</w:t>
      </w:r>
      <w:r w:rsidR="004D66C3" w:rsidRPr="002F64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– </w:t>
      </w:r>
      <w:r w:rsidR="00B96D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головного спеціаліста </w:t>
      </w:r>
      <w:r w:rsidR="00F945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з питань внутрішнього аудиту</w:t>
      </w:r>
    </w:p>
    <w:p w:rsidR="004D66C3" w:rsidRDefault="004D66C3" w:rsidP="002F64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7860D1" w:rsidRPr="002F6494" w:rsidRDefault="007860D1" w:rsidP="002F64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"/>
        <w:gridCol w:w="2259"/>
        <w:gridCol w:w="6569"/>
      </w:tblGrid>
      <w:tr w:rsidR="004D66C3" w:rsidRPr="002F6494" w:rsidTr="001F659F">
        <w:trPr>
          <w:trHeight w:val="683"/>
        </w:trPr>
        <w:tc>
          <w:tcPr>
            <w:tcW w:w="9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C3" w:rsidRPr="002F6494" w:rsidRDefault="004D66C3" w:rsidP="00D6736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4D66C3" w:rsidRPr="002F6494" w:rsidRDefault="004D66C3" w:rsidP="00D6736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Загальні умови</w:t>
            </w:r>
          </w:p>
          <w:p w:rsidR="004D66C3" w:rsidRPr="002F6494" w:rsidRDefault="004D66C3" w:rsidP="00D6736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5A51B2" w:rsidRPr="00283E81" w:rsidTr="00471A72">
        <w:trPr>
          <w:trHeight w:val="728"/>
        </w:trPr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1B2" w:rsidRPr="002F6494" w:rsidRDefault="005A51B2" w:rsidP="00D67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Посадові обов’язки </w:t>
            </w:r>
          </w:p>
          <w:p w:rsidR="005A51B2" w:rsidRPr="002F6494" w:rsidRDefault="005A51B2" w:rsidP="00D6736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1" w:rsidRDefault="00B267EC" w:rsidP="00D6736B">
            <w:pPr>
              <w:spacing w:after="0" w:line="240" w:lineRule="auto"/>
              <w:ind w:firstLine="51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B267E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Основним завданням Головного спеціаліста є надання Голові Морської адміністрації об’єктивних і незалеж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них висновків та рекомендацій щодо:</w:t>
            </w:r>
          </w:p>
          <w:p w:rsidR="00B267EC" w:rsidRDefault="00B267EC" w:rsidP="00D6736B">
            <w:pPr>
              <w:spacing w:after="0" w:line="240" w:lineRule="auto"/>
              <w:ind w:firstLine="51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функціонування системи внутрішнього контролю в Морській адміністрації та її удосконалення;</w:t>
            </w:r>
          </w:p>
          <w:p w:rsidR="00B267EC" w:rsidRDefault="00B267EC" w:rsidP="00D6736B">
            <w:pPr>
              <w:spacing w:after="0" w:line="240" w:lineRule="auto"/>
              <w:ind w:firstLine="51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удосконалення системи управління в Морській адміністрації;</w:t>
            </w:r>
          </w:p>
          <w:p w:rsidR="00B267EC" w:rsidRDefault="00B267EC" w:rsidP="00D6736B">
            <w:pPr>
              <w:spacing w:after="0" w:line="240" w:lineRule="auto"/>
              <w:ind w:firstLine="51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запобігання фактам незаконного, неефективного та нерезультативного використання бюджетних коштів;</w:t>
            </w:r>
          </w:p>
          <w:p w:rsidR="00B267EC" w:rsidRDefault="00B267EC" w:rsidP="00D6736B">
            <w:pPr>
              <w:spacing w:after="0" w:line="240" w:lineRule="auto"/>
              <w:ind w:firstLine="51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запобігання виникненню помилок чи інших недоліків у діяльності Морської адміністрації.</w:t>
            </w:r>
          </w:p>
          <w:p w:rsidR="00B267EC" w:rsidRDefault="00B267EC" w:rsidP="00D6736B">
            <w:pPr>
              <w:spacing w:after="0" w:line="240" w:lineRule="auto"/>
              <w:ind w:firstLine="51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Відповідно до покладених завдань Головний спеціаліст:</w:t>
            </w:r>
          </w:p>
          <w:p w:rsidR="00B267EC" w:rsidRDefault="00B267EC" w:rsidP="00D6736B">
            <w:pPr>
              <w:spacing w:after="0" w:line="240" w:lineRule="auto"/>
              <w:ind w:firstLine="51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Проводить оцінку</w:t>
            </w:r>
            <w:r w:rsidR="00283E8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щодо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:</w:t>
            </w:r>
          </w:p>
          <w:p w:rsidR="00B267EC" w:rsidRDefault="00B267EC" w:rsidP="00D6736B">
            <w:pPr>
              <w:spacing w:after="0" w:line="240" w:lineRule="auto"/>
              <w:ind w:firstLine="51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ефективності функціонування системи внутрішнього контролю у Морській адміністрації;</w:t>
            </w:r>
          </w:p>
          <w:p w:rsidR="00B267EC" w:rsidRDefault="00B267EC" w:rsidP="00D6736B">
            <w:pPr>
              <w:spacing w:after="0" w:line="240" w:lineRule="auto"/>
              <w:ind w:firstLine="51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ступеня виконання і досягнення цілей, визначених у стратегічних і річних планах діяльності, бюджетних програм;</w:t>
            </w:r>
          </w:p>
          <w:p w:rsidR="00B267EC" w:rsidRDefault="00B267EC" w:rsidP="00D6736B">
            <w:pPr>
              <w:spacing w:after="0" w:line="240" w:lineRule="auto"/>
              <w:ind w:firstLine="51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ефективності планування і виконання бюджетних програм та результатів їх виконання;</w:t>
            </w:r>
          </w:p>
          <w:p w:rsidR="00B267EC" w:rsidRDefault="00B267EC" w:rsidP="00D6736B">
            <w:pPr>
              <w:spacing w:after="0" w:line="240" w:lineRule="auto"/>
              <w:ind w:firstLine="51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lastRenderedPageBreak/>
              <w:t>якості надання адміністративних послуг та виконання контрольно-наглядових функцій, завдань, визначених актами законодавства;</w:t>
            </w:r>
          </w:p>
          <w:p w:rsidR="00B267EC" w:rsidRDefault="00B267EC" w:rsidP="00D6736B">
            <w:pPr>
              <w:spacing w:after="0" w:line="240" w:lineRule="auto"/>
              <w:ind w:firstLine="51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стану збереження активів та інформації;</w:t>
            </w:r>
          </w:p>
          <w:p w:rsidR="00B267EC" w:rsidRDefault="00B267EC" w:rsidP="00D6736B">
            <w:pPr>
              <w:spacing w:after="0" w:line="240" w:lineRule="auto"/>
              <w:ind w:firstLine="51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стану управління </w:t>
            </w:r>
            <w:r w:rsidR="003506D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державним майном;</w:t>
            </w:r>
          </w:p>
          <w:p w:rsidR="003506D1" w:rsidRDefault="003506D1" w:rsidP="00D6736B">
            <w:pPr>
              <w:spacing w:after="0" w:line="240" w:lineRule="auto"/>
              <w:ind w:firstLine="51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правильності ведення бухгалтерського обліку та достовірності фінансової і бюджетної звітності;</w:t>
            </w:r>
          </w:p>
          <w:p w:rsidR="003506D1" w:rsidRDefault="003506D1" w:rsidP="00D6736B">
            <w:pPr>
              <w:spacing w:after="0" w:line="240" w:lineRule="auto"/>
              <w:ind w:firstLine="51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ризиків, які негативно впливають на виконання завдань і функцій Морською адміністрацією.</w:t>
            </w:r>
          </w:p>
          <w:p w:rsidR="003506D1" w:rsidRDefault="003506D1" w:rsidP="00D6736B">
            <w:pPr>
              <w:spacing w:after="0" w:line="240" w:lineRule="auto"/>
              <w:ind w:firstLine="51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Планує, організовує та проводить планові внутрішні аудити (фінансовий аудит, аудит відповідності, аудит ефективності) відповідно до Стандартів та документів з питань проведення внутрішнього аудиту, а за дорученням Голови Морської адміністрації – позапланові внутрішні аудити, документує їх результати, готує аудиторські звіти, висновки та рекомендації за результатами проведення внутрішніх аудитів, здійснює моніторинг за станом їх реалізації.</w:t>
            </w:r>
          </w:p>
          <w:p w:rsidR="003506D1" w:rsidRDefault="003506D1" w:rsidP="00D6736B">
            <w:pPr>
              <w:spacing w:after="0" w:line="240" w:lineRule="auto"/>
              <w:ind w:firstLine="51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Проводить за дорученням Голови Морської адміністрації аналіз проектів наказів та інших документів, пов’язаних з використанням бюджетних коштів, для забезпечення їх цільового та ефективного використання.</w:t>
            </w:r>
          </w:p>
          <w:p w:rsidR="003506D1" w:rsidRDefault="003506D1" w:rsidP="00D6736B">
            <w:pPr>
              <w:spacing w:after="0" w:line="240" w:lineRule="auto"/>
              <w:ind w:firstLine="51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Подає Голові Морської адміністрації на розгляд та затвердження піврічні плани діяльності з внутрішнього аудиту.</w:t>
            </w:r>
          </w:p>
          <w:p w:rsidR="003506D1" w:rsidRDefault="003506D1" w:rsidP="00D6736B">
            <w:pPr>
              <w:spacing w:after="0" w:line="240" w:lineRule="auto"/>
              <w:ind w:firstLine="51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Подає Голові Морської адміністрації аудиторські звіти та рекомендації для прийняття відповідних управлінських рішень.</w:t>
            </w:r>
          </w:p>
          <w:p w:rsidR="003506D1" w:rsidRDefault="003506D1" w:rsidP="00D6736B">
            <w:pPr>
              <w:spacing w:after="0" w:line="240" w:lineRule="auto"/>
              <w:ind w:firstLine="51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Формує та зберігає справи внутрішнього аудиту з присвоєнням номера та обов’язковою реєстрацією в журналі обліку аудиторських звітів.</w:t>
            </w:r>
          </w:p>
          <w:p w:rsidR="003506D1" w:rsidRDefault="00DA7278" w:rsidP="00D6736B">
            <w:pPr>
              <w:spacing w:after="0" w:line="240" w:lineRule="auto"/>
              <w:ind w:firstLine="51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Складає та веде базу даних, яка містить інформацію про об’єкти внутрішнього аудиту.</w:t>
            </w:r>
          </w:p>
          <w:p w:rsidR="00DA7278" w:rsidRDefault="00DA7278" w:rsidP="00D6736B">
            <w:pPr>
              <w:spacing w:after="0" w:line="240" w:lineRule="auto"/>
              <w:ind w:firstLine="51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У разі надходження звернень від органів державної влади та/або правоохоронних органів за дорученням Голови Морської адміністрації готує інформацію про результати внутрішнього аудиту. У разі відсутності </w:t>
            </w:r>
            <w:r w:rsidR="00AA585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запитуваної інформації про це </w:t>
            </w:r>
            <w:r w:rsidR="00AA585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lastRenderedPageBreak/>
              <w:t>повідомляються органи державної влади та/або правоохоронні органи.</w:t>
            </w:r>
          </w:p>
          <w:p w:rsidR="00AA5856" w:rsidRDefault="00AA5856" w:rsidP="00D6736B">
            <w:pPr>
              <w:spacing w:after="0" w:line="240" w:lineRule="auto"/>
              <w:ind w:firstLine="51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Розглядає за дорученням Голови Морської адміністрації листи, запити, заяви, звернення, скарги громадян, органів державної влади, правоохоронних органів та контролюючих органів,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субєктів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господарювання про факти порушення законодавства з фінансових питань Морської адміністрації та з інших питань, вирішення яких належить до компетенції Головного спеціаліста, вживає згідно із </w:t>
            </w:r>
            <w:r w:rsidR="0024615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законодавством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 w:rsidR="0024615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відповідних заходів за результатами їх розгляду.</w:t>
            </w:r>
          </w:p>
          <w:p w:rsidR="0024615F" w:rsidRDefault="0024615F" w:rsidP="00D6736B">
            <w:pPr>
              <w:spacing w:after="0" w:line="240" w:lineRule="auto"/>
              <w:ind w:firstLine="51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Невідкладно інформує Голову Морської адміністрації у разі виявлення фактів, які свідчать про ознаки шахрайства, корупційних діянь або нецільового використання бюджетних коштів, марнотратства, зловживання службовим становищем та інших порушень фінансово-бюджетної дисципліни, які призвели до втрат та/або які мають ознаки злочину, під час здійснення діяльності з внутрішнього аудиту, з наданням рекомендацій щодо вжиття необхідних заходів.</w:t>
            </w:r>
          </w:p>
          <w:p w:rsidR="0024615F" w:rsidRDefault="0024615F" w:rsidP="00D6736B">
            <w:pPr>
              <w:spacing w:after="0" w:line="240" w:lineRule="auto"/>
              <w:ind w:firstLine="51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Готує звіти про результати діяльності Головного спеціаліста та подає їх Мінфіну в установленому порядку двічі на рік (до 15 січня та до 15 липня).</w:t>
            </w:r>
          </w:p>
          <w:p w:rsidR="0024615F" w:rsidRDefault="0024615F" w:rsidP="00D6736B">
            <w:pPr>
              <w:spacing w:after="0" w:line="240" w:lineRule="auto"/>
              <w:ind w:firstLine="51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У разі надходження звернення від Мінфіну за дорученням Голови Морської адміністрації готує та подає протягом 10 робочих днів інформацію про результати внутрішнього аудиту та інші відомості, що стосуються його проведення.</w:t>
            </w:r>
          </w:p>
          <w:p w:rsidR="0024615F" w:rsidRDefault="0024615F" w:rsidP="00D6736B">
            <w:pPr>
              <w:spacing w:after="0" w:line="240" w:lineRule="auto"/>
              <w:ind w:firstLine="51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Звітує про результати діяльності відповідно до вимог Порядку здійснення внутрішнього аудиту та утворення підрозділів внутрішнього аудиту затвердженого постановою Кабінету Міністрів України від 28.09.2011 № 1001 та Стандартів внутрішнього аудиту затвердженого наказом Міністерства фінансів України від 04.10.2011               № 1247, зареє</w:t>
            </w:r>
            <w:r w:rsidR="004370C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строваними в Міністерстві юстиції України від 20.10.2011 за № 1219/19957;</w:t>
            </w:r>
          </w:p>
          <w:p w:rsidR="004370CE" w:rsidRDefault="004370CE" w:rsidP="00D6736B">
            <w:pPr>
              <w:spacing w:after="0" w:line="240" w:lineRule="auto"/>
              <w:ind w:firstLine="51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Уникає та не допускає виникнення конфлікту інтересів відповідно до законодавства.</w:t>
            </w:r>
          </w:p>
          <w:p w:rsidR="004370CE" w:rsidRDefault="004370CE" w:rsidP="00D6736B">
            <w:pPr>
              <w:spacing w:after="0" w:line="240" w:lineRule="auto"/>
              <w:ind w:firstLine="51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lastRenderedPageBreak/>
              <w:t>Дотримується вимог антикорупційного законодавства.</w:t>
            </w:r>
          </w:p>
          <w:p w:rsidR="004370CE" w:rsidRDefault="004370CE" w:rsidP="00D6736B">
            <w:pPr>
              <w:spacing w:after="0" w:line="240" w:lineRule="auto"/>
              <w:ind w:firstLine="51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Виконує інші завдання та обов’язки за дорученням Голови Морської адміністрації.</w:t>
            </w:r>
          </w:p>
          <w:p w:rsidR="004370CE" w:rsidRDefault="004370CE" w:rsidP="00D6736B">
            <w:pPr>
              <w:spacing w:after="0" w:line="240" w:lineRule="auto"/>
              <w:ind w:firstLine="51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Не розголошує інформацію, яка стала йому відома під час виконання покладених на нього завдань, крім випадків, передбачених законодавством.</w:t>
            </w:r>
          </w:p>
          <w:p w:rsidR="004370CE" w:rsidRDefault="004370CE" w:rsidP="00D6736B">
            <w:pPr>
              <w:spacing w:after="0" w:line="240" w:lineRule="auto"/>
              <w:ind w:firstLine="51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Несе установлену законодавством відповідальність за зберігання справ внутрішнього аудиту.</w:t>
            </w:r>
          </w:p>
          <w:p w:rsidR="00B267EC" w:rsidRDefault="004370CE" w:rsidP="00D6736B">
            <w:pPr>
              <w:spacing w:after="0" w:line="240" w:lineRule="auto"/>
              <w:ind w:firstLine="51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Постійно підвищує свій рівень знань і навичок шляхом вивчення відповідних нормативно-правових актів, у тому числі в сфері бюджетного законодавства, бухгалтерського обліку та звітності, внутрішнього аудиту та внутрішнього контролю, міжнародного досвіду в зазначеній сфері, бере участь у семінарах навчаннях, проходить навчання на курсах підвищення кваліфікації.</w:t>
            </w:r>
          </w:p>
          <w:p w:rsidR="001176F4" w:rsidRPr="00B267EC" w:rsidRDefault="001176F4" w:rsidP="00D6736B">
            <w:pPr>
              <w:spacing w:after="0" w:line="240" w:lineRule="auto"/>
              <w:ind w:firstLine="51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5A51B2" w:rsidRPr="00283E81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B2" w:rsidRPr="002F6494" w:rsidRDefault="005A51B2" w:rsidP="00D67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Умови оплати праці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1B2" w:rsidRPr="007860D1" w:rsidRDefault="005A51B2" w:rsidP="00D6736B">
            <w:pPr>
              <w:tabs>
                <w:tab w:val="left" w:pos="516"/>
                <w:tab w:val="left" w:pos="696"/>
              </w:tabs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</w:pPr>
            <w:r w:rsidRPr="007860D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  <w:t>посадовий оклад –</w:t>
            </w:r>
            <w:r w:rsidR="00D342AE" w:rsidRPr="007860D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  <w:t xml:space="preserve"> </w:t>
            </w:r>
            <w:r w:rsidR="0036403A" w:rsidRPr="00B041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  <w:t>8000</w:t>
            </w:r>
            <w:r w:rsidR="00D342AE" w:rsidRPr="007860D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  <w:t xml:space="preserve"> </w:t>
            </w:r>
            <w:r w:rsidRPr="007860D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  <w:t>грн.;</w:t>
            </w:r>
          </w:p>
          <w:p w:rsidR="009924E7" w:rsidRPr="007860D1" w:rsidRDefault="009924E7" w:rsidP="00D6736B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860D1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надбавка до посадового окладу за ранг відповідно до постанови Кабінету Міністрів України </w:t>
            </w:r>
            <w:r w:rsidRPr="007860D1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br/>
              <w:t>від 18.01.2017 № 15 «Деякі питання оплати праці державних службовців»</w:t>
            </w:r>
            <w:r w:rsidR="009055CF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;</w:t>
            </w:r>
          </w:p>
          <w:p w:rsidR="005A51B2" w:rsidRPr="007860D1" w:rsidRDefault="005A51B2" w:rsidP="00D6736B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860D1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надбавка за вислугу років – 3 відсотки посадового окладу за кожний календарний рік стажу державної служби, але не більше 50 відсотків посадового окладу;</w:t>
            </w:r>
          </w:p>
          <w:p w:rsidR="001176F4" w:rsidRPr="002F6494" w:rsidRDefault="005A51B2" w:rsidP="00D6736B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860D1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інші надбавки та доплати (відповідно до статей 50, 52 Закону України «Про державну службу») – у разі встановлення.</w:t>
            </w:r>
          </w:p>
        </w:tc>
      </w:tr>
      <w:tr w:rsidR="005A51B2" w:rsidRPr="002F6494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F4" w:rsidRPr="002F6494" w:rsidRDefault="005A51B2" w:rsidP="00D67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1B2" w:rsidRPr="002F6494" w:rsidRDefault="005A51B2" w:rsidP="00D6736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Безстроково</w:t>
            </w:r>
          </w:p>
          <w:p w:rsidR="005A51B2" w:rsidRPr="002F6494" w:rsidRDefault="005A51B2" w:rsidP="00D6736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21"/>
              <w:jc w:val="both"/>
              <w:rPr>
                <w:rFonts w:ascii="Times New Roman" w:eastAsia="WenQuanYi Micro He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5A51B2" w:rsidRPr="00E310D1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1B2" w:rsidRPr="002F6494" w:rsidRDefault="005A51B2" w:rsidP="00D6736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1B2" w:rsidRPr="002F6494" w:rsidRDefault="005A51B2" w:rsidP="00D673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1) копія паспорта громадянина України;</w:t>
            </w:r>
          </w:p>
          <w:p w:rsidR="005A51B2" w:rsidRPr="002F6494" w:rsidRDefault="005A51B2" w:rsidP="00D673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2) письмова заява про участь у конкурсі із зазначенням основних мотивів щодо зайняття посади державної служби, до якої додається резюме у </w:t>
            </w:r>
            <w:r w:rsidRPr="002F6494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lastRenderedPageBreak/>
              <w:t>довільній формі;</w:t>
            </w:r>
          </w:p>
          <w:p w:rsidR="005A51B2" w:rsidRPr="002F6494" w:rsidRDefault="005A51B2" w:rsidP="00D673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3) </w:t>
            </w:r>
            <w:r w:rsidRPr="002F64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письмова заява, де особа, яка виявила бажання взяти участь у конкурсі, повідомляє, що до неї не застосовуються заборони, визначені частиною третьою або четвертою статті 1 Закону України „Про очищення влади”, та надає згоду на проходження перевірки та на оприлюднення відомостей стосовно неї відповідно до зазначеного Закону</w:t>
            </w:r>
            <w:r w:rsidRPr="002F6494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;</w:t>
            </w:r>
          </w:p>
          <w:p w:rsidR="005A51B2" w:rsidRPr="002F6494" w:rsidRDefault="005A51B2" w:rsidP="00D673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4) копія (копії) документа (документів) про освіту;</w:t>
            </w:r>
          </w:p>
          <w:p w:rsidR="005A51B2" w:rsidRPr="002F6494" w:rsidRDefault="005A51B2" w:rsidP="00D673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5) оригінал посвідчення атестації щодо вільного володіння державною мовою; </w:t>
            </w:r>
          </w:p>
          <w:p w:rsidR="005A51B2" w:rsidRPr="002F6494" w:rsidRDefault="005A51B2" w:rsidP="00D673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6) заповнена особова картка встановленого зразка;</w:t>
            </w:r>
          </w:p>
          <w:p w:rsidR="005A51B2" w:rsidRPr="002F6494" w:rsidRDefault="005A51B2" w:rsidP="00D673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7) декларація особи, уповноваженої на виконання функцій держави або місцевого самоврядування, за минулий рік (надається у вигляді роздрукованого примірника заповненої декларації на офіційному веб-сайті НАЗК).</w:t>
            </w:r>
          </w:p>
          <w:p w:rsidR="005A51B2" w:rsidRPr="002F6494" w:rsidRDefault="005A51B2" w:rsidP="00D67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D6736B" w:rsidRPr="002F6494" w:rsidRDefault="00D6736B" w:rsidP="00D67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Документи п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риймаються</w:t>
            </w:r>
            <w:r w:rsidRPr="002F64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до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18</w:t>
            </w:r>
            <w:r w:rsidRPr="002F64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год</w:t>
            </w:r>
            <w:r w:rsidRPr="009E41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00</w:t>
            </w:r>
            <w:r w:rsidRPr="002F64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хв. </w:t>
            </w:r>
          </w:p>
          <w:p w:rsidR="00D6736B" w:rsidRDefault="00254EB8" w:rsidP="00D67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23</w:t>
            </w:r>
            <w:r w:rsidR="00D6736B" w:rsidRPr="009E41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 w:rsidR="00D6736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липня</w:t>
            </w:r>
            <w:r w:rsidR="00D6736B" w:rsidRPr="002F64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201</w:t>
            </w:r>
            <w:r w:rsidR="00D6736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9</w:t>
            </w:r>
            <w:r w:rsidR="00D6736B" w:rsidRPr="002F64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року</w:t>
            </w:r>
            <w:bookmarkStart w:id="1" w:name="n301"/>
            <w:bookmarkEnd w:id="1"/>
            <w:r w:rsidR="00D6736B" w:rsidRPr="002F64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, </w:t>
            </w:r>
          </w:p>
          <w:p w:rsidR="00D6736B" w:rsidRPr="002F6494" w:rsidRDefault="00D6736B" w:rsidP="00D67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за </w:t>
            </w:r>
            <w:proofErr w:type="spellStart"/>
            <w:r w:rsidRPr="002F64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Pr="002F64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: м. Київ,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вул. Преображенська, 25</w:t>
            </w:r>
          </w:p>
        </w:tc>
      </w:tr>
      <w:tr w:rsidR="00D6736B" w:rsidRPr="00E310D1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36B" w:rsidRPr="002F6494" w:rsidRDefault="00D6736B" w:rsidP="00D6736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Додаткові (необов’язкові) документи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36B" w:rsidRPr="002F6494" w:rsidRDefault="00D6736B" w:rsidP="00D673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 затвердженого постановою Кабінету Міністрів України від 25.03.2016 № 246</w:t>
            </w:r>
          </w:p>
        </w:tc>
      </w:tr>
      <w:tr w:rsidR="00D6736B" w:rsidRPr="00283E81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36B" w:rsidRPr="00C0296C" w:rsidRDefault="00D6736B" w:rsidP="00D6736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F649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Місце, час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і</w:t>
            </w:r>
            <w:r w:rsidRPr="002F649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дата початку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проведення перевірки володіння іноземною мовою, яка є однією з офіційних мов Ради Європи/</w:t>
            </w:r>
            <w:r w:rsidRPr="0037543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тестування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36B" w:rsidRPr="002F6494" w:rsidRDefault="00D6736B" w:rsidP="00D67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м. Київ, проспект Перемоги, 14, адміністративна будівля Міністерства інфраструктури України. </w:t>
            </w:r>
          </w:p>
          <w:p w:rsidR="00D6736B" w:rsidRPr="002F6494" w:rsidRDefault="00D6736B" w:rsidP="00D67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о 10 годині 00 хвилин </w:t>
            </w:r>
            <w:r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2</w:t>
            </w:r>
            <w:r w:rsidR="00254EB8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6</w:t>
            </w:r>
            <w:r w:rsidRPr="009E411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липня</w:t>
            </w:r>
            <w:r w:rsidRPr="002F6494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 201</w:t>
            </w:r>
            <w:r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9</w:t>
            </w:r>
            <w:r w:rsidRPr="002F6494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 року (тестування)</w:t>
            </w:r>
            <w:bookmarkStart w:id="2" w:name="n302"/>
            <w:bookmarkStart w:id="3" w:name="n303"/>
            <w:bookmarkEnd w:id="2"/>
            <w:bookmarkEnd w:id="3"/>
            <w:r w:rsidRPr="002F6494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</w:p>
        </w:tc>
      </w:tr>
      <w:tr w:rsidR="005A51B2" w:rsidRPr="00283E81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3A5" w:rsidRPr="002F6494" w:rsidRDefault="005A51B2" w:rsidP="00D6736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36B" w:rsidRDefault="00D6736B" w:rsidP="00D67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Петровська Катерина Сергіївна,</w:t>
            </w:r>
          </w:p>
          <w:p w:rsidR="005A51B2" w:rsidRPr="002F6494" w:rsidRDefault="005A51B2" w:rsidP="00D67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proofErr w:type="spellStart"/>
            <w:r w:rsidRPr="002F6494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Христинченко</w:t>
            </w:r>
            <w:proofErr w:type="spellEnd"/>
            <w:r w:rsidRPr="002F6494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 xml:space="preserve"> Любов Григорівна</w:t>
            </w:r>
          </w:p>
          <w:p w:rsidR="005A51B2" w:rsidRPr="002F6494" w:rsidRDefault="005A51B2" w:rsidP="00D67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(044) 294-60-13, 294-60-21</w:t>
            </w:r>
          </w:p>
          <w:p w:rsidR="005A51B2" w:rsidRPr="002F6494" w:rsidRDefault="005A51B2" w:rsidP="00D67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hr.c@marad.gov.ua</w:t>
            </w:r>
          </w:p>
          <w:p w:rsidR="005A51B2" w:rsidRPr="002F6494" w:rsidRDefault="005A51B2" w:rsidP="00D67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</w:p>
          <w:p w:rsidR="005A51B2" w:rsidRPr="002F6494" w:rsidRDefault="005A51B2" w:rsidP="00D67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</w:tr>
      <w:tr w:rsidR="005A51B2" w:rsidRPr="002F6494" w:rsidTr="00853EFF">
        <w:tc>
          <w:tcPr>
            <w:tcW w:w="9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B2" w:rsidRPr="002F6494" w:rsidRDefault="005A51B2" w:rsidP="00D6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5A51B2" w:rsidRPr="002F6494" w:rsidRDefault="005A51B2" w:rsidP="00D6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2F6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Кваліфікаційні вимоги</w:t>
            </w:r>
          </w:p>
          <w:p w:rsidR="005A51B2" w:rsidRPr="002F6494" w:rsidRDefault="005A51B2" w:rsidP="00D6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5A51B2" w:rsidRPr="00283E81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1B2" w:rsidRPr="002F6494" w:rsidRDefault="005A51B2" w:rsidP="00D673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A72" w:rsidRPr="002F6494" w:rsidRDefault="005A51B2" w:rsidP="00D673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2F6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Освіта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F4" w:rsidRDefault="00011C34" w:rsidP="00D6736B">
            <w:pPr>
              <w:pStyle w:val="ac"/>
              <w:spacing w:before="0"/>
              <w:ind w:firstLine="0"/>
              <w:jc w:val="left"/>
              <w:rPr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77026C" w:rsidRPr="008F6D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ища освіта за освітнім ступенем не нижче молодшого бакалавра або бакалавра</w:t>
            </w:r>
            <w:r w:rsidR="00B041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="00B041A8">
              <w:rPr>
                <w:szCs w:val="28"/>
                <w:lang w:val="uk-UA"/>
              </w:rPr>
              <w:t xml:space="preserve"> </w:t>
            </w:r>
          </w:p>
          <w:p w:rsidR="007860D1" w:rsidRPr="007860D1" w:rsidRDefault="00B041A8" w:rsidP="00D6736B">
            <w:pPr>
              <w:pStyle w:val="ac"/>
              <w:spacing w:before="0"/>
              <w:ind w:firstLine="0"/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szCs w:val="28"/>
                <w:lang w:val="uk-UA"/>
              </w:rPr>
              <w:t xml:space="preserve">спеціальність </w:t>
            </w:r>
            <w:r w:rsidR="00011C34">
              <w:rPr>
                <w:rStyle w:val="rvts0"/>
                <w:lang w:val="uk-UA"/>
              </w:rPr>
              <w:t>«Економіка»</w:t>
            </w:r>
            <w:r w:rsidR="00B267EC">
              <w:rPr>
                <w:rStyle w:val="rvts0"/>
                <w:lang w:val="uk-UA"/>
              </w:rPr>
              <w:t xml:space="preserve"> або «Право»</w:t>
            </w:r>
          </w:p>
        </w:tc>
      </w:tr>
      <w:tr w:rsidR="005A51B2" w:rsidRPr="009924E7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1B2" w:rsidRPr="002F6494" w:rsidRDefault="005A51B2" w:rsidP="00D673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1B2" w:rsidRPr="002F6494" w:rsidRDefault="005A51B2" w:rsidP="00D673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Досвід роботи 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1" w:rsidRPr="004370CE" w:rsidRDefault="00011C34" w:rsidP="00D6736B">
            <w:pPr>
              <w:pStyle w:val="ac"/>
              <w:spacing w:before="0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Pr="008F6D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 потребує</w:t>
            </w:r>
          </w:p>
        </w:tc>
      </w:tr>
      <w:tr w:rsidR="005A51B2" w:rsidRPr="002F6494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1B2" w:rsidRPr="002F6494" w:rsidRDefault="005A51B2" w:rsidP="00D673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3.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B54" w:rsidRPr="002F6494" w:rsidRDefault="005A51B2" w:rsidP="00D673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2F6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Володіння державною мовою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1B2" w:rsidRPr="002F6494" w:rsidRDefault="005A51B2" w:rsidP="00D673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WenQuanYi Micro Hei" w:hAnsi="Times New Roman" w:cs="Times New Roman"/>
                <w:color w:val="000000"/>
                <w:sz w:val="28"/>
                <w:szCs w:val="28"/>
                <w:lang w:val="uk-UA" w:eastAsia="uk-UA"/>
              </w:rPr>
              <w:t>Вільне володіння державною мовою</w:t>
            </w:r>
          </w:p>
        </w:tc>
      </w:tr>
      <w:tr w:rsidR="005A51B2" w:rsidRPr="002F6494" w:rsidTr="00853EFF">
        <w:tc>
          <w:tcPr>
            <w:tcW w:w="9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B2" w:rsidRPr="002F6494" w:rsidRDefault="005A51B2" w:rsidP="00D6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  <w:p w:rsidR="005A51B2" w:rsidRPr="002F6494" w:rsidRDefault="005A51B2" w:rsidP="00D6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2F6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Вимоги до компетентності</w:t>
            </w:r>
          </w:p>
          <w:p w:rsidR="005A51B2" w:rsidRPr="002F6494" w:rsidRDefault="005A51B2" w:rsidP="00D673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5A51B2" w:rsidRPr="002F6494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B2" w:rsidRPr="002F6494" w:rsidRDefault="005A51B2" w:rsidP="00D6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Вимога</w:t>
            </w:r>
          </w:p>
          <w:p w:rsidR="005A51B2" w:rsidRPr="002F6494" w:rsidRDefault="005A51B2" w:rsidP="00D6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1B2" w:rsidRPr="002F6494" w:rsidRDefault="005A51B2" w:rsidP="00D6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Компоненти вимоги</w:t>
            </w:r>
          </w:p>
        </w:tc>
      </w:tr>
      <w:tr w:rsidR="005A51B2" w:rsidRPr="002F6494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B2" w:rsidRPr="002F6494" w:rsidRDefault="005A51B2" w:rsidP="00D673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B2" w:rsidRPr="002F6494" w:rsidRDefault="005A51B2" w:rsidP="00D67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 xml:space="preserve">Уміння працювати з комп’ютером 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D1" w:rsidRPr="002F6494" w:rsidRDefault="005A51B2" w:rsidP="00D67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Володіння комп’ютером на рівні досвідченого користувача. Досвід роботи з офісним пакетом Microsoft Office (Word, Excel, </w:t>
            </w:r>
            <w:proofErr w:type="spellStart"/>
            <w:r w:rsidRPr="002F64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Power</w:t>
            </w:r>
            <w:proofErr w:type="spellEnd"/>
            <w:r w:rsidRPr="002F64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2F64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Point</w:t>
            </w:r>
            <w:proofErr w:type="spellEnd"/>
            <w:r w:rsidRPr="002F64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). Навички роботи з інформаційно-пошуковими системами в мережі Інтернет</w:t>
            </w:r>
          </w:p>
        </w:tc>
      </w:tr>
      <w:tr w:rsidR="005A51B2" w:rsidRPr="002F6494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B2" w:rsidRPr="002F6494" w:rsidRDefault="005A51B2" w:rsidP="00D673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B2" w:rsidRPr="002F6494" w:rsidRDefault="005A51B2" w:rsidP="00D67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F649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Необхідні </w:t>
            </w:r>
          </w:p>
          <w:p w:rsidR="005A51B2" w:rsidRPr="002F6494" w:rsidRDefault="005A51B2" w:rsidP="00D67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F649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ділові якості</w:t>
            </w:r>
          </w:p>
          <w:p w:rsidR="005A51B2" w:rsidRPr="002F6494" w:rsidRDefault="005A51B2" w:rsidP="00D67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42" w:rsidRPr="002F6494" w:rsidRDefault="00347942" w:rsidP="00D673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1) стратегічне мислення;</w:t>
            </w:r>
          </w:p>
          <w:p w:rsidR="00347942" w:rsidRPr="002F6494" w:rsidRDefault="00347942" w:rsidP="00D673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2) аналітичні здібності;</w:t>
            </w:r>
          </w:p>
          <w:p w:rsidR="00347942" w:rsidRPr="002F6494" w:rsidRDefault="00347942" w:rsidP="00D673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3) діалогове спілкування (письмове і усне);</w:t>
            </w:r>
          </w:p>
          <w:p w:rsidR="00347942" w:rsidRPr="002F6494" w:rsidRDefault="00347942" w:rsidP="00D673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4) уміння працювати в команді;</w:t>
            </w:r>
          </w:p>
          <w:p w:rsidR="00347942" w:rsidRPr="002F6494" w:rsidRDefault="00347942" w:rsidP="00D673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5) навички управління;</w:t>
            </w:r>
          </w:p>
          <w:p w:rsidR="00347942" w:rsidRPr="002F6494" w:rsidRDefault="00347942" w:rsidP="00D673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6) організаторські здібності;</w:t>
            </w:r>
          </w:p>
          <w:p w:rsidR="00347942" w:rsidRPr="002F6494" w:rsidRDefault="00347942" w:rsidP="00D673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7) вимогливість;</w:t>
            </w:r>
          </w:p>
          <w:p w:rsidR="00347942" w:rsidRPr="002F6494" w:rsidRDefault="00347942" w:rsidP="00D673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8) навички контролю;</w:t>
            </w:r>
          </w:p>
          <w:p w:rsidR="00347942" w:rsidRPr="002F6494" w:rsidRDefault="00347942" w:rsidP="00D673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9) вміння розподіляти роботу;</w:t>
            </w:r>
          </w:p>
          <w:p w:rsidR="00347942" w:rsidRPr="002F6494" w:rsidRDefault="00347942" w:rsidP="00D673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10) вміння визначати пріоритети;</w:t>
            </w:r>
          </w:p>
          <w:p w:rsidR="00347942" w:rsidRPr="002F6494" w:rsidRDefault="00347942" w:rsidP="00D673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11) здатність концентруватись на деталях;</w:t>
            </w:r>
          </w:p>
          <w:p w:rsidR="00347942" w:rsidRPr="002F6494" w:rsidRDefault="00347942" w:rsidP="00D673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12) навички розв’язання проблем;</w:t>
            </w:r>
          </w:p>
          <w:p w:rsidR="00347942" w:rsidRPr="002F6494" w:rsidRDefault="00347942" w:rsidP="00D673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13) вміння вести перемовини;</w:t>
            </w:r>
          </w:p>
          <w:p w:rsidR="00347942" w:rsidRPr="002F6494" w:rsidRDefault="00347942" w:rsidP="00D673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14) уміння дотримуватись субординації;</w:t>
            </w:r>
          </w:p>
          <w:p w:rsidR="00350B54" w:rsidRPr="002F6494" w:rsidRDefault="00347942" w:rsidP="00D673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15) </w:t>
            </w:r>
            <w:proofErr w:type="spellStart"/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стресостійкість</w:t>
            </w:r>
            <w:proofErr w:type="spellEnd"/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5A51B2" w:rsidRPr="002F6494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B2" w:rsidRPr="002F6494" w:rsidRDefault="005A51B2" w:rsidP="00D673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B2" w:rsidRPr="002F6494" w:rsidRDefault="005A51B2" w:rsidP="00D673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2F649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Необхідні особистісні якості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42" w:rsidRPr="002F6494" w:rsidRDefault="00347942" w:rsidP="00D673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1) </w:t>
            </w:r>
            <w:proofErr w:type="spellStart"/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інноваційність</w:t>
            </w:r>
            <w:proofErr w:type="spellEnd"/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347942" w:rsidRPr="002F6494" w:rsidRDefault="00347942" w:rsidP="00D673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2) креативність; </w:t>
            </w:r>
          </w:p>
          <w:p w:rsidR="00347942" w:rsidRPr="002F6494" w:rsidRDefault="00347942" w:rsidP="00D673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3) ініціативність; </w:t>
            </w:r>
          </w:p>
          <w:p w:rsidR="00347942" w:rsidRPr="002F6494" w:rsidRDefault="00347942" w:rsidP="00D673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4) порядність; </w:t>
            </w:r>
          </w:p>
          <w:p w:rsidR="00347942" w:rsidRPr="002F6494" w:rsidRDefault="00347942" w:rsidP="00D673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5) чесність;</w:t>
            </w:r>
          </w:p>
          <w:p w:rsidR="00347942" w:rsidRPr="002F6494" w:rsidRDefault="00347942" w:rsidP="00D673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6) дисциплінованість;</w:t>
            </w:r>
          </w:p>
          <w:p w:rsidR="00347942" w:rsidRPr="002F6494" w:rsidRDefault="00347942" w:rsidP="00D673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7) емоційна стабільність; </w:t>
            </w:r>
          </w:p>
          <w:p w:rsidR="00347942" w:rsidRPr="002F6494" w:rsidRDefault="00347942" w:rsidP="00D673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8) комунікабельність; </w:t>
            </w:r>
          </w:p>
          <w:p w:rsidR="00347942" w:rsidRPr="002F6494" w:rsidRDefault="00347942" w:rsidP="00D673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9) відповідальність;</w:t>
            </w:r>
          </w:p>
          <w:p w:rsidR="00350B54" w:rsidRPr="002F6494" w:rsidRDefault="00347942" w:rsidP="00D673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6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10) неупередженість.</w:t>
            </w:r>
          </w:p>
        </w:tc>
      </w:tr>
      <w:tr w:rsidR="005A51B2" w:rsidRPr="002F6494" w:rsidTr="00853EFF">
        <w:tc>
          <w:tcPr>
            <w:tcW w:w="9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B2" w:rsidRPr="002F6494" w:rsidRDefault="005A51B2" w:rsidP="00D67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5A51B2" w:rsidRPr="002F6494" w:rsidRDefault="005A51B2" w:rsidP="00D6736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Професійні знання</w:t>
            </w:r>
          </w:p>
          <w:p w:rsidR="005A51B2" w:rsidRPr="002F6494" w:rsidRDefault="005A51B2" w:rsidP="00D6736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5A51B2" w:rsidRPr="002F6494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1B2" w:rsidRPr="002F6494" w:rsidRDefault="005A51B2" w:rsidP="00D6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Вимога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B2" w:rsidRPr="002F6494" w:rsidRDefault="005A51B2" w:rsidP="00D6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Компоненти вимоги</w:t>
            </w:r>
          </w:p>
          <w:p w:rsidR="005A51B2" w:rsidRPr="002F6494" w:rsidRDefault="005A51B2" w:rsidP="00D67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9E4112" w:rsidRPr="00283E81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12" w:rsidRPr="002F6494" w:rsidRDefault="009E4112" w:rsidP="00D673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112" w:rsidRPr="002F6494" w:rsidRDefault="009E4112" w:rsidP="00D67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Знання законодавства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112" w:rsidRPr="00703768" w:rsidRDefault="009E4112" w:rsidP="00D6736B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Конституція України;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br/>
              <w:t>Закон</w:t>
            </w:r>
            <w:r w:rsidRPr="0070376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України </w:t>
            </w:r>
            <w:r w:rsidR="00C377E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«</w:t>
            </w:r>
            <w:r w:rsidRPr="0070376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Про державну службу</w:t>
            </w:r>
            <w:r w:rsidR="00C377E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»;</w:t>
            </w:r>
            <w:r w:rsidRPr="0070376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</w:p>
          <w:p w:rsidR="00350B54" w:rsidRPr="00703768" w:rsidRDefault="009E4112" w:rsidP="00D6736B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Закон</w:t>
            </w:r>
            <w:r w:rsidRPr="0070376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України </w:t>
            </w:r>
            <w:r w:rsidR="00C377E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«</w:t>
            </w:r>
            <w:r w:rsidRPr="0070376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Про запобігання корупції</w:t>
            </w:r>
            <w:r w:rsidR="00C377E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».</w:t>
            </w:r>
          </w:p>
        </w:tc>
      </w:tr>
      <w:tr w:rsidR="00FD440C" w:rsidRPr="00283E81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40C" w:rsidRPr="002F6494" w:rsidRDefault="00FD440C" w:rsidP="00D673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40C" w:rsidRPr="002F6494" w:rsidRDefault="00FD440C" w:rsidP="00D67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0C" w:rsidRDefault="00011C34" w:rsidP="00D6736B">
            <w:pPr>
              <w:pStyle w:val="aa"/>
              <w:tabs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Бюджетний кодекс України;</w:t>
            </w:r>
          </w:p>
          <w:p w:rsidR="00011C34" w:rsidRDefault="00011C34" w:rsidP="00D6736B">
            <w:pPr>
              <w:pStyle w:val="aa"/>
              <w:tabs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Порядок здійснення внутрішнього аудиту та утворення підрозділів внутрішнього аудиту затвердженого постановою Кабінету Міністрів України від 28 вересня 2011 року № 1001;</w:t>
            </w:r>
          </w:p>
          <w:p w:rsidR="00011C34" w:rsidRDefault="00011C34" w:rsidP="00D6736B">
            <w:pPr>
              <w:pStyle w:val="aa"/>
              <w:tabs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Стандарти внутрішнього аудиту затверджені наказом Міністерства фінансів України від 04 жовтня                   2011 року № 1247, зареєстрованими в Міністерстві юстиції України від 20 жовтня 2011 року за </w:t>
            </w:r>
            <w:r w:rsidR="004370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1219/19957;</w:t>
            </w:r>
          </w:p>
          <w:p w:rsidR="00011C34" w:rsidRPr="00E310D1" w:rsidRDefault="007860D1" w:rsidP="00D6736B">
            <w:pPr>
              <w:pStyle w:val="aa"/>
              <w:tabs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Кодекс етики працівників підрозділу внутрішнього аудиту затверджений наказом від 29 вересня 2011 року № 1217, зареєстрований у Міністерстві юстиції України від 17 жовтня 2011 року за № 1195/19933.</w:t>
            </w:r>
          </w:p>
        </w:tc>
      </w:tr>
    </w:tbl>
    <w:p w:rsidR="007860D1" w:rsidRDefault="007860D1" w:rsidP="002F6494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065886" w:rsidRDefault="00065886" w:rsidP="002F6494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1176F4" w:rsidRDefault="001176F4" w:rsidP="002F6494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8706ED" w:rsidRPr="002F6494" w:rsidRDefault="00E06A13" w:rsidP="002F6494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Начальник </w:t>
      </w:r>
      <w:r w:rsidR="00D50C6A" w:rsidRPr="002F64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У</w:t>
      </w:r>
      <w:r w:rsidR="004D66C3" w:rsidRPr="002F64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правління персоналом                           </w:t>
      </w:r>
      <w:r w:rsidR="001E4715" w:rsidRPr="002F64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</w:t>
      </w:r>
      <w:r w:rsidR="00D50C6A" w:rsidRPr="002F64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</w:t>
      </w:r>
      <w:r w:rsidR="004D66C3" w:rsidRPr="002F64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</w:t>
      </w:r>
      <w:r w:rsidR="00D342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          </w:t>
      </w:r>
      <w:r w:rsidR="004D66C3" w:rsidRPr="002F64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А</w:t>
      </w:r>
      <w:r w:rsidR="004B51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ТИЩЕНКО</w:t>
      </w:r>
    </w:p>
    <w:sectPr w:rsidR="008706ED" w:rsidRPr="002F6494" w:rsidSect="00D50C6A">
      <w:headerReference w:type="default" r:id="rId8"/>
      <w:pgSz w:w="12240" w:h="15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20F9" w:rsidRDefault="00FD20F9" w:rsidP="00D50C6A">
      <w:pPr>
        <w:spacing w:after="0" w:line="240" w:lineRule="auto"/>
      </w:pPr>
      <w:r>
        <w:separator/>
      </w:r>
    </w:p>
  </w:endnote>
  <w:endnote w:type="continuationSeparator" w:id="0">
    <w:p w:rsidR="00FD20F9" w:rsidRDefault="00FD20F9" w:rsidP="00D50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Times New Roman"/>
    <w:charset w:val="00"/>
    <w:family w:val="swiss"/>
    <w:pitch w:val="variable"/>
    <w:sig w:usb0="00000001" w:usb1="00000000" w:usb2="00000000" w:usb3="00000000" w:csb0="00000005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WenQuanYi Micro Hei">
    <w:altName w:val="Times New Roman"/>
    <w:charset w:val="01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20F9" w:rsidRDefault="00FD20F9" w:rsidP="00D50C6A">
      <w:pPr>
        <w:spacing w:after="0" w:line="240" w:lineRule="auto"/>
      </w:pPr>
      <w:r>
        <w:separator/>
      </w:r>
    </w:p>
  </w:footnote>
  <w:footnote w:type="continuationSeparator" w:id="0">
    <w:p w:rsidR="00FD20F9" w:rsidRDefault="00FD20F9" w:rsidP="00D50C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77341991"/>
      <w:docPartObj>
        <w:docPartGallery w:val="Page Numbers (Top of Page)"/>
        <w:docPartUnique/>
      </w:docPartObj>
    </w:sdtPr>
    <w:sdtEndPr/>
    <w:sdtContent>
      <w:p w:rsidR="00D50C6A" w:rsidRDefault="00D50C6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6E50" w:rsidRPr="000E6E50">
          <w:rPr>
            <w:noProof/>
            <w:lang w:val="ru-RU"/>
          </w:rPr>
          <w:t>10</w:t>
        </w:r>
        <w:r>
          <w:fldChar w:fldCharType="end"/>
        </w:r>
      </w:p>
    </w:sdtContent>
  </w:sdt>
  <w:p w:rsidR="00D50C6A" w:rsidRDefault="00D50C6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A395F"/>
    <w:multiLevelType w:val="hybridMultilevel"/>
    <w:tmpl w:val="444A47C2"/>
    <w:lvl w:ilvl="0" w:tplc="3934CEF0">
      <w:start w:val="1"/>
      <w:numFmt w:val="decimal"/>
      <w:lvlText w:val="2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680656"/>
    <w:multiLevelType w:val="hybridMultilevel"/>
    <w:tmpl w:val="65C48F8A"/>
    <w:lvl w:ilvl="0" w:tplc="5B88EA62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030515B3"/>
    <w:multiLevelType w:val="multilevel"/>
    <w:tmpl w:val="7010A92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4F55C93"/>
    <w:multiLevelType w:val="hybridMultilevel"/>
    <w:tmpl w:val="5ACE12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115593"/>
    <w:multiLevelType w:val="hybridMultilevel"/>
    <w:tmpl w:val="0BE81B38"/>
    <w:lvl w:ilvl="0" w:tplc="2D9641C4">
      <w:start w:val="1"/>
      <w:numFmt w:val="decimal"/>
      <w:lvlText w:val="3.1.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6284009"/>
    <w:multiLevelType w:val="hybridMultilevel"/>
    <w:tmpl w:val="A8B008A4"/>
    <w:lvl w:ilvl="0" w:tplc="8C9A7B44">
      <w:start w:val="1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18C02F3F"/>
    <w:multiLevelType w:val="multilevel"/>
    <w:tmpl w:val="68E0CEDE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264B4AC1"/>
    <w:multiLevelType w:val="multilevel"/>
    <w:tmpl w:val="42B0D9B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2F1F7F9E"/>
    <w:multiLevelType w:val="multilevel"/>
    <w:tmpl w:val="51E66F94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383E5A81"/>
    <w:multiLevelType w:val="multilevel"/>
    <w:tmpl w:val="98E630A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38FD7AFB"/>
    <w:multiLevelType w:val="hybridMultilevel"/>
    <w:tmpl w:val="8F926C7E"/>
    <w:lvl w:ilvl="0" w:tplc="5A480F5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3C332252"/>
    <w:multiLevelType w:val="hybridMultilevel"/>
    <w:tmpl w:val="A2F056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09A6564"/>
    <w:multiLevelType w:val="hybridMultilevel"/>
    <w:tmpl w:val="A8B008A4"/>
    <w:lvl w:ilvl="0" w:tplc="8C9A7B44">
      <w:start w:val="1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 w15:restartNumberingAfterBreak="0">
    <w:nsid w:val="519801F0"/>
    <w:multiLevelType w:val="hybridMultilevel"/>
    <w:tmpl w:val="F05A6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9C51DE"/>
    <w:multiLevelType w:val="hybridMultilevel"/>
    <w:tmpl w:val="FAC889B8"/>
    <w:lvl w:ilvl="0" w:tplc="7E98FE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6F3B2F"/>
    <w:multiLevelType w:val="multilevel"/>
    <w:tmpl w:val="90E8BEB4"/>
    <w:lvl w:ilvl="0">
      <w:start w:val="5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7FA1229E"/>
    <w:multiLevelType w:val="multilevel"/>
    <w:tmpl w:val="81FAD74A"/>
    <w:lvl w:ilvl="0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045" w:hanging="1335"/>
      </w:pPr>
      <w:rPr>
        <w:rFonts w:cs="Times New Roman" w:hint="default"/>
      </w:rPr>
    </w:lvl>
    <w:lvl w:ilvl="2">
      <w:start w:val="1"/>
      <w:numFmt w:val="decimal"/>
      <w:lvlText w:val="2.%3."/>
      <w:lvlJc w:val="left"/>
      <w:pPr>
        <w:ind w:left="2187" w:hanging="133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75" w:hanging="133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135" w:hanging="133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num w:numId="1">
    <w:abstractNumId w:val="3"/>
  </w:num>
  <w:num w:numId="2">
    <w:abstractNumId w:val="11"/>
  </w:num>
  <w:num w:numId="3">
    <w:abstractNumId w:val="10"/>
  </w:num>
  <w:num w:numId="4">
    <w:abstractNumId w:val="13"/>
  </w:num>
  <w:num w:numId="5">
    <w:abstractNumId w:val="14"/>
  </w:num>
  <w:num w:numId="6">
    <w:abstractNumId w:val="5"/>
  </w:num>
  <w:num w:numId="7">
    <w:abstractNumId w:val="12"/>
  </w:num>
  <w:num w:numId="8">
    <w:abstractNumId w:val="16"/>
  </w:num>
  <w:num w:numId="9">
    <w:abstractNumId w:val="0"/>
  </w:num>
  <w:num w:numId="10">
    <w:abstractNumId w:val="4"/>
  </w:num>
  <w:num w:numId="11">
    <w:abstractNumId w:val="8"/>
  </w:num>
  <w:num w:numId="12">
    <w:abstractNumId w:val="15"/>
  </w:num>
  <w:num w:numId="13">
    <w:abstractNumId w:val="9"/>
  </w:num>
  <w:num w:numId="14">
    <w:abstractNumId w:val="7"/>
  </w:num>
  <w:num w:numId="15">
    <w:abstractNumId w:val="1"/>
  </w:num>
  <w:num w:numId="16">
    <w:abstractNumId w:val="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775A"/>
    <w:rsid w:val="00005467"/>
    <w:rsid w:val="0000677D"/>
    <w:rsid w:val="00011C34"/>
    <w:rsid w:val="00013BB5"/>
    <w:rsid w:val="00043FC9"/>
    <w:rsid w:val="00065886"/>
    <w:rsid w:val="00096888"/>
    <w:rsid w:val="000D34A6"/>
    <w:rsid w:val="000E6E50"/>
    <w:rsid w:val="00111200"/>
    <w:rsid w:val="00116B49"/>
    <w:rsid w:val="001176F4"/>
    <w:rsid w:val="001302D3"/>
    <w:rsid w:val="00153653"/>
    <w:rsid w:val="001611F8"/>
    <w:rsid w:val="00176D85"/>
    <w:rsid w:val="00181035"/>
    <w:rsid w:val="001B0433"/>
    <w:rsid w:val="001B2B78"/>
    <w:rsid w:val="001C030A"/>
    <w:rsid w:val="001D254B"/>
    <w:rsid w:val="001E0A68"/>
    <w:rsid w:val="001E4715"/>
    <w:rsid w:val="001F3327"/>
    <w:rsid w:val="001F659F"/>
    <w:rsid w:val="0024615F"/>
    <w:rsid w:val="00254EB8"/>
    <w:rsid w:val="00260DEB"/>
    <w:rsid w:val="00273826"/>
    <w:rsid w:val="00283E81"/>
    <w:rsid w:val="002A2ADD"/>
    <w:rsid w:val="002D4F5D"/>
    <w:rsid w:val="002F5327"/>
    <w:rsid w:val="002F6494"/>
    <w:rsid w:val="00326A00"/>
    <w:rsid w:val="00347942"/>
    <w:rsid w:val="003506D1"/>
    <w:rsid w:val="00350B54"/>
    <w:rsid w:val="0036403A"/>
    <w:rsid w:val="00364A72"/>
    <w:rsid w:val="00375439"/>
    <w:rsid w:val="00380791"/>
    <w:rsid w:val="003E614B"/>
    <w:rsid w:val="003E775A"/>
    <w:rsid w:val="00413DFC"/>
    <w:rsid w:val="004370CE"/>
    <w:rsid w:val="00471A72"/>
    <w:rsid w:val="00476B03"/>
    <w:rsid w:val="00483192"/>
    <w:rsid w:val="004A2B74"/>
    <w:rsid w:val="004B467C"/>
    <w:rsid w:val="004B51AA"/>
    <w:rsid w:val="004D3F3B"/>
    <w:rsid w:val="004D66C3"/>
    <w:rsid w:val="0050132C"/>
    <w:rsid w:val="00533F25"/>
    <w:rsid w:val="005A51B2"/>
    <w:rsid w:val="006340C6"/>
    <w:rsid w:val="00677C7D"/>
    <w:rsid w:val="00685BDF"/>
    <w:rsid w:val="006C193C"/>
    <w:rsid w:val="006E1F9E"/>
    <w:rsid w:val="007071F9"/>
    <w:rsid w:val="00722AC0"/>
    <w:rsid w:val="00763B9C"/>
    <w:rsid w:val="0077026C"/>
    <w:rsid w:val="007716CF"/>
    <w:rsid w:val="007778A4"/>
    <w:rsid w:val="007860D1"/>
    <w:rsid w:val="007863A5"/>
    <w:rsid w:val="007B2082"/>
    <w:rsid w:val="00804006"/>
    <w:rsid w:val="008068D0"/>
    <w:rsid w:val="008456E8"/>
    <w:rsid w:val="008706ED"/>
    <w:rsid w:val="0088511D"/>
    <w:rsid w:val="008A5740"/>
    <w:rsid w:val="008A6ADC"/>
    <w:rsid w:val="008F34C8"/>
    <w:rsid w:val="008F4550"/>
    <w:rsid w:val="00900097"/>
    <w:rsid w:val="009055CF"/>
    <w:rsid w:val="009161A8"/>
    <w:rsid w:val="00920F97"/>
    <w:rsid w:val="00922BE4"/>
    <w:rsid w:val="00952AB9"/>
    <w:rsid w:val="00960347"/>
    <w:rsid w:val="00973889"/>
    <w:rsid w:val="009924E7"/>
    <w:rsid w:val="00994822"/>
    <w:rsid w:val="00994ED1"/>
    <w:rsid w:val="009B5982"/>
    <w:rsid w:val="009E4112"/>
    <w:rsid w:val="009F1677"/>
    <w:rsid w:val="00A266AA"/>
    <w:rsid w:val="00A271F3"/>
    <w:rsid w:val="00A3304C"/>
    <w:rsid w:val="00A44D7C"/>
    <w:rsid w:val="00AA3BCA"/>
    <w:rsid w:val="00AA5856"/>
    <w:rsid w:val="00AF74DE"/>
    <w:rsid w:val="00B041A8"/>
    <w:rsid w:val="00B267EC"/>
    <w:rsid w:val="00B5171A"/>
    <w:rsid w:val="00B62B66"/>
    <w:rsid w:val="00B96DDB"/>
    <w:rsid w:val="00C0198A"/>
    <w:rsid w:val="00C22A73"/>
    <w:rsid w:val="00C25861"/>
    <w:rsid w:val="00C377EE"/>
    <w:rsid w:val="00CE5B2B"/>
    <w:rsid w:val="00D00357"/>
    <w:rsid w:val="00D342AE"/>
    <w:rsid w:val="00D50C6A"/>
    <w:rsid w:val="00D51AE0"/>
    <w:rsid w:val="00D63617"/>
    <w:rsid w:val="00D6736B"/>
    <w:rsid w:val="00D869F3"/>
    <w:rsid w:val="00D916A6"/>
    <w:rsid w:val="00DA7278"/>
    <w:rsid w:val="00DB31C0"/>
    <w:rsid w:val="00DD41D5"/>
    <w:rsid w:val="00DE7B65"/>
    <w:rsid w:val="00E06A13"/>
    <w:rsid w:val="00E25B8F"/>
    <w:rsid w:val="00E310D1"/>
    <w:rsid w:val="00E50F14"/>
    <w:rsid w:val="00E767AC"/>
    <w:rsid w:val="00EB1A60"/>
    <w:rsid w:val="00F34BF7"/>
    <w:rsid w:val="00F559F9"/>
    <w:rsid w:val="00F844A9"/>
    <w:rsid w:val="00F94536"/>
    <w:rsid w:val="00FD20F9"/>
    <w:rsid w:val="00FD4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3BB485-4D7F-4731-B703-C7EED9BAD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0C6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D50C6A"/>
  </w:style>
  <w:style w:type="paragraph" w:styleId="a5">
    <w:name w:val="footer"/>
    <w:basedOn w:val="a"/>
    <w:link w:val="a6"/>
    <w:uiPriority w:val="99"/>
    <w:unhideWhenUsed/>
    <w:rsid w:val="00D50C6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D50C6A"/>
  </w:style>
  <w:style w:type="paragraph" w:styleId="a7">
    <w:name w:val="Balloon Text"/>
    <w:basedOn w:val="a"/>
    <w:link w:val="a8"/>
    <w:uiPriority w:val="99"/>
    <w:semiHidden/>
    <w:unhideWhenUsed/>
    <w:rsid w:val="00D50C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D50C6A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A44D7C"/>
    <w:pPr>
      <w:spacing w:after="0" w:line="240" w:lineRule="auto"/>
    </w:pPr>
  </w:style>
  <w:style w:type="paragraph" w:styleId="aa">
    <w:name w:val="List Paragraph"/>
    <w:basedOn w:val="a"/>
    <w:uiPriority w:val="99"/>
    <w:qFormat/>
    <w:rsid w:val="00F559F9"/>
    <w:pPr>
      <w:ind w:left="720"/>
      <w:contextualSpacing/>
    </w:pPr>
  </w:style>
  <w:style w:type="character" w:customStyle="1" w:styleId="ab">
    <w:name w:val="Нормальний текст Знак"/>
    <w:link w:val="ac"/>
    <w:locked/>
    <w:rsid w:val="00F844A9"/>
    <w:rPr>
      <w:rFonts w:ascii="Antiqua" w:hAnsi="Antiqua"/>
      <w:sz w:val="26"/>
    </w:rPr>
  </w:style>
  <w:style w:type="paragraph" w:customStyle="1" w:styleId="ac">
    <w:name w:val="Нормальний текст"/>
    <w:basedOn w:val="a"/>
    <w:link w:val="ab"/>
    <w:rsid w:val="00F844A9"/>
    <w:pPr>
      <w:spacing w:before="120" w:after="0" w:line="240" w:lineRule="auto"/>
      <w:ind w:firstLine="567"/>
      <w:jc w:val="both"/>
    </w:pPr>
    <w:rPr>
      <w:rFonts w:ascii="Antiqua" w:hAnsi="Antiqua"/>
      <w:sz w:val="26"/>
    </w:rPr>
  </w:style>
  <w:style w:type="character" w:styleId="ad">
    <w:name w:val="Strong"/>
    <w:basedOn w:val="a0"/>
    <w:qFormat/>
    <w:rsid w:val="00973889"/>
    <w:rPr>
      <w:rFonts w:cs="Times New Roman"/>
      <w:b/>
      <w:bCs/>
    </w:rPr>
  </w:style>
  <w:style w:type="character" w:customStyle="1" w:styleId="2">
    <w:name w:val="Основной текст (2) + Полужирный"/>
    <w:rsid w:val="005A51B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0">
    <w:name w:val="Основной текст (2)"/>
    <w:rsid w:val="005A51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Candara12pt-1pt">
    <w:name w:val="Основной текст (2) + Candara;12 pt;Интервал -1 pt"/>
    <w:basedOn w:val="a0"/>
    <w:rsid w:val="0099482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rvts15">
    <w:name w:val="rvts15"/>
    <w:basedOn w:val="a0"/>
    <w:rsid w:val="009E4112"/>
  </w:style>
  <w:style w:type="table" w:styleId="ae">
    <w:name w:val="Table Grid"/>
    <w:basedOn w:val="a1"/>
    <w:uiPriority w:val="99"/>
    <w:rsid w:val="00C377E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9">
    <w:name w:val="rvts9"/>
    <w:basedOn w:val="a0"/>
    <w:rsid w:val="009924E7"/>
  </w:style>
  <w:style w:type="character" w:styleId="af">
    <w:name w:val="Hyperlink"/>
    <w:basedOn w:val="a0"/>
    <w:uiPriority w:val="99"/>
    <w:semiHidden/>
    <w:unhideWhenUsed/>
    <w:rsid w:val="009924E7"/>
    <w:rPr>
      <w:color w:val="0000FF"/>
      <w:u w:val="single"/>
    </w:rPr>
  </w:style>
  <w:style w:type="character" w:customStyle="1" w:styleId="rvts0">
    <w:name w:val="rvts0"/>
    <w:basedOn w:val="a0"/>
    <w:rsid w:val="0077026C"/>
    <w:rPr>
      <w:rFonts w:ascii="Times New Roman" w:hAnsi="Times New Roman" w:cs="Times New Roman" w:hint="default"/>
    </w:rPr>
  </w:style>
  <w:style w:type="paragraph" w:styleId="af0">
    <w:name w:val="Body Text Indent"/>
    <w:basedOn w:val="a"/>
    <w:link w:val="af1"/>
    <w:rsid w:val="00B041A8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character" w:customStyle="1" w:styleId="af1">
    <w:name w:val="Основний текст з відступом Знак"/>
    <w:basedOn w:val="a0"/>
    <w:link w:val="af0"/>
    <w:rsid w:val="00B041A8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styleId="af2">
    <w:name w:val="Body Text"/>
    <w:basedOn w:val="a"/>
    <w:link w:val="af3"/>
    <w:uiPriority w:val="99"/>
    <w:semiHidden/>
    <w:unhideWhenUsed/>
    <w:rsid w:val="00F94536"/>
    <w:pPr>
      <w:spacing w:after="120"/>
    </w:pPr>
  </w:style>
  <w:style w:type="character" w:customStyle="1" w:styleId="af3">
    <w:name w:val="Основний текст Знак"/>
    <w:basedOn w:val="a0"/>
    <w:link w:val="af2"/>
    <w:uiPriority w:val="99"/>
    <w:semiHidden/>
    <w:rsid w:val="00F945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764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1F0AD5-48AD-4D20-B3F3-77DC2CFD7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6443</Words>
  <Characters>3673</Characters>
  <Application>Microsoft Office Word</Application>
  <DocSecurity>0</DocSecurity>
  <Lines>30</Lines>
  <Paragraphs>20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cadr1</dc:creator>
  <cp:keywords/>
  <dc:description/>
  <cp:lastModifiedBy>Kateryna</cp:lastModifiedBy>
  <cp:revision>6</cp:revision>
  <cp:lastPrinted>2019-07-01T09:29:00Z</cp:lastPrinted>
  <dcterms:created xsi:type="dcterms:W3CDTF">2019-06-27T09:24:00Z</dcterms:created>
  <dcterms:modified xsi:type="dcterms:W3CDTF">2019-07-01T16:10:00Z</dcterms:modified>
</cp:coreProperties>
</file>