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89" w:rsidRPr="00046DD8" w:rsidRDefault="00A63A89">
      <w:pPr>
        <w:tabs>
          <w:tab w:val="left" w:pos="12333"/>
        </w:tabs>
        <w:ind w:left="5245"/>
        <w:jc w:val="both"/>
      </w:pPr>
      <w:bookmarkStart w:id="0" w:name="_GoBack"/>
      <w:bookmarkEnd w:id="0"/>
      <w:r w:rsidRPr="00046DD8">
        <w:rPr>
          <w:rFonts w:ascii="Times New Roman" w:hAnsi="Times New Roman"/>
          <w:sz w:val="28"/>
        </w:rPr>
        <w:t>ЗАТВЕРДЖЕНО</w:t>
      </w:r>
    </w:p>
    <w:p w:rsidR="00A63A89" w:rsidRPr="00046DD8" w:rsidRDefault="00F65DB1">
      <w:pPr>
        <w:ind w:left="5245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>н</w:t>
      </w:r>
      <w:r w:rsidR="00A63A89" w:rsidRPr="00046DD8">
        <w:rPr>
          <w:rFonts w:ascii="Times New Roman" w:hAnsi="Times New Roman" w:cs="Times New Roman"/>
          <w:sz w:val="28"/>
        </w:rPr>
        <w:t xml:space="preserve">аказ </w:t>
      </w:r>
      <w:r w:rsidR="00A63A89" w:rsidRPr="00046DD8">
        <w:rPr>
          <w:rFonts w:ascii="Times New Roman" w:hAnsi="Times New Roman" w:cs="Times New Roman"/>
          <w:sz w:val="28"/>
          <w:lang w:eastAsia="en-US"/>
        </w:rPr>
        <w:t>Державної служби морського та річкового транспорту України</w:t>
      </w:r>
    </w:p>
    <w:p w:rsidR="00A63A89" w:rsidRPr="00046DD8" w:rsidRDefault="00A63A89">
      <w:pPr>
        <w:ind w:left="5245"/>
        <w:rPr>
          <w:rFonts w:ascii="Times New Roman" w:hAnsi="Times New Roman" w:cs="Times New Roman"/>
          <w:sz w:val="28"/>
        </w:rPr>
      </w:pPr>
    </w:p>
    <w:p w:rsidR="00A63A89" w:rsidRPr="00046DD8" w:rsidRDefault="00A63A89">
      <w:pPr>
        <w:ind w:left="5245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«___» ________ 2019 року № ____</w:t>
      </w:r>
    </w:p>
    <w:p w:rsidR="001816E3" w:rsidRDefault="001816E3" w:rsidP="001816E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816E3" w:rsidRDefault="001816E3" w:rsidP="001816E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3A89" w:rsidRPr="001816E3" w:rsidRDefault="00A63A89" w:rsidP="001816E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816E3">
        <w:rPr>
          <w:rFonts w:ascii="Times New Roman" w:hAnsi="Times New Roman" w:cs="Times New Roman"/>
          <w:sz w:val="28"/>
          <w:szCs w:val="28"/>
        </w:rPr>
        <w:t>І Н С Т Р У К Ц І Я</w:t>
      </w:r>
    </w:p>
    <w:p w:rsidR="008660C3" w:rsidRPr="001816E3" w:rsidRDefault="008660C3" w:rsidP="001816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bookmark2"/>
      <w:bookmarkEnd w:id="1"/>
      <w:r w:rsidRPr="001816E3">
        <w:rPr>
          <w:rFonts w:ascii="Times New Roman" w:hAnsi="Times New Roman" w:cs="Times New Roman"/>
          <w:sz w:val="28"/>
          <w:szCs w:val="28"/>
        </w:rPr>
        <w:t xml:space="preserve">про порядок надання інформації щодо аварійних подій та надзвичайних ситуацій в </w:t>
      </w:r>
      <w:r w:rsidRPr="001816E3">
        <w:rPr>
          <w:rFonts w:ascii="Times New Roman" w:hAnsi="Times New Roman" w:cs="Times New Roman"/>
          <w:sz w:val="28"/>
          <w:szCs w:val="28"/>
          <w:lang w:eastAsia="en-US"/>
        </w:rPr>
        <w:t>Державній службі морського та річкового транспорту</w:t>
      </w:r>
      <w:r w:rsidR="00A40493">
        <w:rPr>
          <w:rFonts w:ascii="Times New Roman" w:hAnsi="Times New Roman" w:cs="Times New Roman"/>
          <w:sz w:val="28"/>
          <w:szCs w:val="28"/>
          <w:lang w:eastAsia="en-US"/>
        </w:rPr>
        <w:t xml:space="preserve"> України</w:t>
      </w:r>
    </w:p>
    <w:p w:rsidR="008660C3" w:rsidRPr="00046DD8" w:rsidRDefault="008660C3" w:rsidP="008660C3">
      <w:pPr>
        <w:pStyle w:val="a3"/>
        <w:spacing w:before="240" w:after="120"/>
        <w:ind w:left="567"/>
        <w:jc w:val="center"/>
        <w:rPr>
          <w:rFonts w:ascii="Times New Roman" w:hAnsi="Times New Roman" w:cs="Times New Roman"/>
          <w:sz w:val="28"/>
          <w:lang w:eastAsia="en-US"/>
        </w:rPr>
      </w:pPr>
    </w:p>
    <w:p w:rsidR="00A63A89" w:rsidRPr="00046DD8" w:rsidRDefault="00A63A89" w:rsidP="008660C3">
      <w:pPr>
        <w:pStyle w:val="a3"/>
        <w:spacing w:before="240" w:after="120"/>
        <w:ind w:left="567"/>
        <w:jc w:val="center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1. Загальні положення</w:t>
      </w:r>
    </w:p>
    <w:p w:rsidR="00E84BA4" w:rsidRPr="00046DD8" w:rsidRDefault="00E84BA4" w:rsidP="00E84BA4">
      <w:pPr>
        <w:spacing w:before="24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DD8">
        <w:rPr>
          <w:rFonts w:ascii="Times New Roman" w:hAnsi="Times New Roman" w:cs="Times New Roman"/>
          <w:sz w:val="28"/>
          <w:szCs w:val="28"/>
        </w:rPr>
        <w:t>1.1. Інструкція про порядок надання інформації щодо аварійних подій та надзвичайних ситуацій</w:t>
      </w:r>
      <w:r w:rsidR="00042D0A" w:rsidRPr="00046DD8">
        <w:rPr>
          <w:rFonts w:ascii="Times New Roman" w:hAnsi="Times New Roman" w:cs="Times New Roman"/>
          <w:sz w:val="28"/>
        </w:rPr>
        <w:t xml:space="preserve"> в </w:t>
      </w:r>
      <w:r w:rsidR="00042D0A" w:rsidRPr="00046DD8">
        <w:rPr>
          <w:rFonts w:ascii="Times New Roman" w:hAnsi="Times New Roman" w:cs="Times New Roman"/>
          <w:sz w:val="28"/>
          <w:lang w:eastAsia="en-US"/>
        </w:rPr>
        <w:t>Державній службі морського та річкового транспорту України</w:t>
      </w:r>
      <w:r w:rsidRPr="00046DD8">
        <w:rPr>
          <w:rFonts w:ascii="Times New Roman" w:hAnsi="Times New Roman" w:cs="Times New Roman"/>
          <w:sz w:val="28"/>
          <w:szCs w:val="28"/>
        </w:rPr>
        <w:t xml:space="preserve"> (далі ‒ Інструкція) розроблена відповідно до вимог: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r w:rsidRPr="00046DD8">
        <w:rPr>
          <w:color w:val="auto"/>
          <w:sz w:val="28"/>
          <w:szCs w:val="28"/>
          <w:lang w:val="uk-UA" w:eastAsia="en-US"/>
        </w:rPr>
        <w:t>Положення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про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Державну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службу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морського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та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річкового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транспорту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України</w:t>
      </w:r>
      <w:r w:rsidRPr="00046DD8">
        <w:rPr>
          <w:color w:val="auto"/>
          <w:sz w:val="28"/>
          <w:szCs w:val="28"/>
          <w:lang w:val="uk-UA" w:eastAsia="en-US"/>
        </w:rPr>
        <w:t xml:space="preserve">, </w:t>
      </w:r>
      <w:r w:rsidRPr="00046DD8">
        <w:rPr>
          <w:color w:val="auto"/>
          <w:sz w:val="28"/>
          <w:szCs w:val="28"/>
          <w:lang w:val="uk-UA" w:eastAsia="en-US"/>
        </w:rPr>
        <w:t>затвердженого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постановою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Кабінету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Міністрів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України</w:t>
      </w:r>
      <w:r w:rsidRPr="00046DD8">
        <w:rPr>
          <w:color w:val="auto"/>
          <w:sz w:val="28"/>
          <w:szCs w:val="28"/>
          <w:lang w:val="uk-UA" w:eastAsia="en-US"/>
        </w:rPr>
        <w:t xml:space="preserve"> </w:t>
      </w:r>
      <w:r w:rsidRPr="00046DD8">
        <w:rPr>
          <w:color w:val="auto"/>
          <w:sz w:val="28"/>
          <w:szCs w:val="28"/>
          <w:lang w:val="uk-UA" w:eastAsia="en-US"/>
        </w:rPr>
        <w:t>від</w:t>
      </w:r>
      <w:r w:rsidRPr="00046DD8">
        <w:rPr>
          <w:color w:val="auto"/>
          <w:sz w:val="28"/>
          <w:szCs w:val="28"/>
          <w:lang w:val="uk-UA" w:eastAsia="en-US"/>
        </w:rPr>
        <w:t xml:space="preserve"> 06.09.2017 </w:t>
      </w:r>
      <w:r w:rsidRPr="00046DD8">
        <w:rPr>
          <w:color w:val="auto"/>
          <w:sz w:val="28"/>
          <w:szCs w:val="28"/>
          <w:lang w:val="uk-UA" w:eastAsia="en-US"/>
        </w:rPr>
        <w:t>№</w:t>
      </w:r>
      <w:r w:rsidRPr="00046DD8">
        <w:rPr>
          <w:color w:val="auto"/>
          <w:sz w:val="28"/>
          <w:szCs w:val="28"/>
          <w:lang w:val="uk-UA" w:eastAsia="en-US"/>
        </w:rPr>
        <w:t xml:space="preserve"> 1095;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r w:rsidRPr="00046DD8">
        <w:rPr>
          <w:color w:val="auto"/>
          <w:sz w:val="28"/>
          <w:szCs w:val="28"/>
          <w:lang w:val="uk-UA"/>
        </w:rPr>
        <w:t>Положення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про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систему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управління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безпекою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судноплавства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морському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річковому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транспорті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затвердженого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наказом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транспорту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від</w:t>
      </w:r>
      <w:r w:rsidRPr="00046DD8">
        <w:rPr>
          <w:color w:val="auto"/>
          <w:sz w:val="28"/>
          <w:szCs w:val="28"/>
          <w:lang w:val="uk-UA"/>
        </w:rPr>
        <w:t xml:space="preserve"> 20.11.2003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904, </w:t>
      </w:r>
      <w:r w:rsidRPr="00046DD8">
        <w:rPr>
          <w:color w:val="auto"/>
          <w:sz w:val="28"/>
          <w:szCs w:val="28"/>
          <w:lang w:val="uk-UA"/>
        </w:rPr>
        <w:t>зареєстрованого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1816E3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046DD8">
        <w:rPr>
          <w:color w:val="auto"/>
          <w:sz w:val="28"/>
          <w:szCs w:val="28"/>
          <w:lang w:val="uk-UA"/>
        </w:rPr>
        <w:t>Міністерстві</w:t>
      </w:r>
      <w:r w:rsidR="001816E3"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046DD8">
        <w:rPr>
          <w:color w:val="auto"/>
          <w:sz w:val="28"/>
          <w:szCs w:val="28"/>
          <w:lang w:val="uk-UA"/>
        </w:rPr>
        <w:t>юстиції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19.12.2003 </w:t>
      </w:r>
      <w:r w:rsidRPr="00046DD8">
        <w:rPr>
          <w:color w:val="auto"/>
          <w:sz w:val="28"/>
          <w:szCs w:val="28"/>
          <w:lang w:val="uk-UA"/>
        </w:rPr>
        <w:t>за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1193/8514;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r w:rsidRPr="00046DD8">
        <w:rPr>
          <w:color w:val="auto"/>
          <w:sz w:val="28"/>
          <w:szCs w:val="28"/>
          <w:lang w:val="uk-UA"/>
        </w:rPr>
        <w:t>Положення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про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класифікацію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порядок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розслідування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та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обліку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аварійних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морських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AC07B6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подій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AC07B6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із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AC07B6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суднами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затвердженого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наказом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Мінтрансзв’язку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AC07B6">
        <w:rPr>
          <w:color w:val="auto"/>
          <w:sz w:val="28"/>
          <w:szCs w:val="28"/>
          <w:lang w:val="uk-UA"/>
        </w:rPr>
        <w:br/>
      </w:r>
      <w:r w:rsidRPr="00046DD8">
        <w:rPr>
          <w:color w:val="auto"/>
          <w:sz w:val="28"/>
          <w:szCs w:val="28"/>
          <w:lang w:val="uk-UA"/>
        </w:rPr>
        <w:t>від</w:t>
      </w:r>
      <w:r w:rsidRPr="00046DD8">
        <w:rPr>
          <w:color w:val="auto"/>
          <w:sz w:val="28"/>
          <w:szCs w:val="28"/>
          <w:lang w:val="uk-UA"/>
        </w:rPr>
        <w:t xml:space="preserve"> 29.05.2006 </w:t>
      </w:r>
      <w:r w:rsidRPr="00046DD8">
        <w:rPr>
          <w:color w:val="auto"/>
          <w:sz w:val="28"/>
          <w:szCs w:val="28"/>
          <w:lang w:val="uk-UA"/>
        </w:rPr>
        <w:t>№ </w:t>
      </w:r>
      <w:r w:rsidRPr="00046DD8">
        <w:rPr>
          <w:color w:val="auto"/>
          <w:sz w:val="28"/>
          <w:szCs w:val="28"/>
          <w:lang w:val="uk-UA"/>
        </w:rPr>
        <w:t xml:space="preserve">516, </w:t>
      </w:r>
      <w:r w:rsidRPr="00046DD8">
        <w:rPr>
          <w:color w:val="auto"/>
          <w:sz w:val="28"/>
          <w:szCs w:val="28"/>
          <w:lang w:val="uk-UA"/>
        </w:rPr>
        <w:t>зареєстрованого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1816E3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046DD8">
        <w:rPr>
          <w:color w:val="auto"/>
          <w:sz w:val="28"/>
          <w:szCs w:val="28"/>
          <w:lang w:val="uk-UA"/>
        </w:rPr>
        <w:t>Міністерстві</w:t>
      </w:r>
      <w:r w:rsidR="001816E3"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046DD8">
        <w:rPr>
          <w:color w:val="auto"/>
          <w:sz w:val="28"/>
          <w:szCs w:val="28"/>
          <w:lang w:val="uk-UA"/>
        </w:rPr>
        <w:t>юстиції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09.08.2006 </w:t>
      </w:r>
      <w:r w:rsidRPr="00046DD8">
        <w:rPr>
          <w:color w:val="auto"/>
          <w:sz w:val="28"/>
          <w:szCs w:val="28"/>
          <w:lang w:val="uk-UA"/>
        </w:rPr>
        <w:t>за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№ </w:t>
      </w:r>
      <w:r w:rsidRPr="00046DD8">
        <w:rPr>
          <w:color w:val="auto"/>
          <w:sz w:val="28"/>
          <w:szCs w:val="28"/>
          <w:lang w:val="uk-UA"/>
        </w:rPr>
        <w:t xml:space="preserve">959/12833; 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r w:rsidRPr="00046DD8">
        <w:rPr>
          <w:color w:val="auto"/>
          <w:sz w:val="28"/>
          <w:szCs w:val="28"/>
          <w:lang w:val="uk-UA"/>
        </w:rPr>
        <w:t>Положення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про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порядок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розслідування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обліку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транспортних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подій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внутрішніх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водних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шляхах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затвердженого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наказом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Мінтрансу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від</w:t>
      </w:r>
      <w:r w:rsidRPr="00046DD8">
        <w:rPr>
          <w:color w:val="auto"/>
          <w:sz w:val="28"/>
          <w:szCs w:val="28"/>
          <w:lang w:val="uk-UA"/>
        </w:rPr>
        <w:t xml:space="preserve"> 05.11.2003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857, </w:t>
      </w:r>
      <w:r w:rsidRPr="00046DD8">
        <w:rPr>
          <w:color w:val="auto"/>
          <w:sz w:val="28"/>
          <w:szCs w:val="28"/>
          <w:lang w:val="uk-UA"/>
        </w:rPr>
        <w:t>зареєстрованого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1816E3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046DD8">
        <w:rPr>
          <w:color w:val="auto"/>
          <w:sz w:val="28"/>
          <w:szCs w:val="28"/>
          <w:lang w:val="uk-UA"/>
        </w:rPr>
        <w:t>Міністерстві</w:t>
      </w:r>
      <w:r w:rsidR="001816E3" w:rsidRPr="00046DD8">
        <w:rPr>
          <w:color w:val="auto"/>
          <w:sz w:val="28"/>
          <w:szCs w:val="28"/>
          <w:lang w:val="uk-UA"/>
        </w:rPr>
        <w:t xml:space="preserve"> </w:t>
      </w:r>
      <w:r w:rsidR="001816E3" w:rsidRPr="00046DD8">
        <w:rPr>
          <w:color w:val="auto"/>
          <w:sz w:val="28"/>
          <w:szCs w:val="28"/>
          <w:lang w:val="uk-UA"/>
        </w:rPr>
        <w:t>юстиції</w:t>
      </w:r>
      <w:r w:rsidR="001816E3"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20.01.2004 </w:t>
      </w:r>
      <w:r w:rsidRPr="00046DD8">
        <w:rPr>
          <w:color w:val="auto"/>
          <w:sz w:val="28"/>
          <w:szCs w:val="28"/>
          <w:lang w:val="uk-UA"/>
        </w:rPr>
        <w:t>за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№ </w:t>
      </w:r>
      <w:r w:rsidRPr="00046DD8">
        <w:rPr>
          <w:color w:val="auto"/>
          <w:sz w:val="28"/>
          <w:szCs w:val="28"/>
          <w:lang w:val="uk-UA"/>
        </w:rPr>
        <w:t>84/8683;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r w:rsidRPr="00046DD8">
        <w:rPr>
          <w:color w:val="auto"/>
          <w:sz w:val="28"/>
          <w:szCs w:val="28"/>
          <w:lang w:val="uk-UA"/>
        </w:rPr>
        <w:t>Інструкції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про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порядок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надання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інформації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інфраструктури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при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виникненні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надзвичайних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ситуацій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сфері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транспорту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дорожнього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господарства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туризму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та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інфраструктури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затвердженої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наказом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інфраструктури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від</w:t>
      </w:r>
      <w:r w:rsidRPr="00046DD8">
        <w:rPr>
          <w:color w:val="auto"/>
          <w:sz w:val="28"/>
          <w:szCs w:val="28"/>
          <w:lang w:val="uk-UA"/>
        </w:rPr>
        <w:t xml:space="preserve"> 26.03.2012 </w:t>
      </w:r>
      <w:r w:rsidRPr="00046DD8">
        <w:rPr>
          <w:color w:val="auto"/>
          <w:sz w:val="28"/>
          <w:szCs w:val="28"/>
          <w:lang w:val="uk-UA"/>
        </w:rPr>
        <w:t>№ </w:t>
      </w:r>
      <w:r w:rsidRPr="00046DD8">
        <w:rPr>
          <w:color w:val="auto"/>
          <w:sz w:val="28"/>
          <w:szCs w:val="28"/>
          <w:lang w:val="uk-UA"/>
        </w:rPr>
        <w:t xml:space="preserve">186, </w:t>
      </w:r>
      <w:r w:rsidRPr="00046DD8">
        <w:rPr>
          <w:color w:val="auto"/>
          <w:sz w:val="28"/>
          <w:szCs w:val="28"/>
          <w:lang w:val="uk-UA"/>
        </w:rPr>
        <w:t>зареєстрованої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юстиції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11.04.2012 </w:t>
      </w:r>
      <w:r w:rsidRPr="00046DD8">
        <w:rPr>
          <w:color w:val="auto"/>
          <w:sz w:val="28"/>
          <w:szCs w:val="28"/>
          <w:lang w:val="uk-UA"/>
        </w:rPr>
        <w:t>за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№ </w:t>
      </w:r>
      <w:r w:rsidRPr="00046DD8">
        <w:rPr>
          <w:color w:val="auto"/>
          <w:sz w:val="28"/>
          <w:szCs w:val="28"/>
          <w:lang w:val="uk-UA"/>
        </w:rPr>
        <w:t>541/20854;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hyperlink r:id="rId7" w:anchor="n15" w:history="1">
        <w:r w:rsidRPr="00046DD8">
          <w:rPr>
            <w:color w:val="auto"/>
            <w:sz w:val="28"/>
            <w:szCs w:val="28"/>
            <w:lang w:val="uk-UA"/>
          </w:rPr>
          <w:t>Положення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про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функціональну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підсистему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запобігання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і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реагування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на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загрозу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або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виникнення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надзвичайних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ситуацій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на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морському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і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річковому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транспорті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в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акваторії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торгівельних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портів</w:t>
        </w:r>
        <w:r w:rsidRPr="00046DD8">
          <w:rPr>
            <w:color w:val="auto"/>
            <w:sz w:val="28"/>
            <w:szCs w:val="28"/>
            <w:lang w:val="uk-UA"/>
          </w:rPr>
          <w:t xml:space="preserve">, </w:t>
        </w:r>
        <w:r w:rsidRPr="00046DD8">
          <w:rPr>
            <w:color w:val="auto"/>
            <w:sz w:val="28"/>
            <w:szCs w:val="28"/>
            <w:lang w:val="uk-UA"/>
          </w:rPr>
          <w:t>організації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пошуково</w:t>
        </w:r>
        <w:r w:rsidRPr="00046DD8">
          <w:rPr>
            <w:color w:val="auto"/>
            <w:sz w:val="28"/>
            <w:szCs w:val="28"/>
            <w:lang w:val="uk-UA"/>
          </w:rPr>
          <w:t>-</w:t>
        </w:r>
        <w:r w:rsidRPr="00046DD8">
          <w:rPr>
            <w:color w:val="auto"/>
            <w:sz w:val="28"/>
            <w:szCs w:val="28"/>
            <w:lang w:val="uk-UA"/>
          </w:rPr>
          <w:t>рятувальних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робіт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в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акваторії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Чорного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та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Азовського</w:t>
        </w:r>
        <w:r w:rsidRPr="00046DD8">
          <w:rPr>
            <w:color w:val="auto"/>
            <w:sz w:val="28"/>
            <w:szCs w:val="28"/>
            <w:lang w:val="uk-UA"/>
          </w:rPr>
          <w:t xml:space="preserve"> </w:t>
        </w:r>
        <w:r w:rsidRPr="00046DD8">
          <w:rPr>
            <w:color w:val="auto"/>
            <w:sz w:val="28"/>
            <w:szCs w:val="28"/>
            <w:lang w:val="uk-UA"/>
          </w:rPr>
          <w:t>морів</w:t>
        </w:r>
      </w:hyperlink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затвердженого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наказом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інфраструктури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від</w:t>
      </w:r>
      <w:r w:rsidRPr="00046DD8">
        <w:rPr>
          <w:color w:val="auto"/>
          <w:sz w:val="28"/>
          <w:szCs w:val="28"/>
          <w:lang w:val="uk-UA"/>
        </w:rPr>
        <w:t xml:space="preserve"> 15.03.2016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104, </w:t>
      </w:r>
      <w:r w:rsidRPr="00046DD8">
        <w:rPr>
          <w:color w:val="auto"/>
          <w:sz w:val="28"/>
          <w:szCs w:val="28"/>
          <w:lang w:val="uk-UA"/>
        </w:rPr>
        <w:t>зареєстрован</w:t>
      </w:r>
      <w:r w:rsidR="001816E3">
        <w:rPr>
          <w:color w:val="auto"/>
          <w:sz w:val="28"/>
          <w:szCs w:val="28"/>
          <w:lang w:val="uk-UA"/>
        </w:rPr>
        <w:t>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юстиції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05.04.2016 </w:t>
      </w:r>
      <w:r w:rsidRPr="00046DD8">
        <w:rPr>
          <w:color w:val="auto"/>
          <w:sz w:val="28"/>
          <w:szCs w:val="28"/>
          <w:lang w:val="uk-UA"/>
        </w:rPr>
        <w:t>за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506/2836;</w:t>
      </w:r>
    </w:p>
    <w:p w:rsidR="00E84BA4" w:rsidRPr="00046DD8" w:rsidRDefault="00E84BA4" w:rsidP="00AC07B6">
      <w:pPr>
        <w:pStyle w:val="Default"/>
        <w:tabs>
          <w:tab w:val="left" w:pos="1134"/>
        </w:tabs>
        <w:suppressAutoHyphens w:val="0"/>
        <w:ind w:firstLine="567"/>
        <w:contextualSpacing/>
        <w:rPr>
          <w:color w:val="auto"/>
          <w:sz w:val="28"/>
          <w:szCs w:val="28"/>
          <w:lang w:val="uk-UA"/>
        </w:rPr>
      </w:pPr>
      <w:r w:rsidRPr="00046DD8">
        <w:rPr>
          <w:color w:val="auto"/>
          <w:sz w:val="28"/>
          <w:szCs w:val="28"/>
          <w:lang w:val="uk-UA"/>
        </w:rPr>
        <w:lastRenderedPageBreak/>
        <w:t>Правил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льодового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проведення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суден</w:t>
      </w:r>
      <w:r w:rsidRPr="00046DD8">
        <w:rPr>
          <w:color w:val="auto"/>
          <w:sz w:val="28"/>
          <w:szCs w:val="28"/>
          <w:lang w:val="uk-UA"/>
        </w:rPr>
        <w:t xml:space="preserve">, </w:t>
      </w:r>
      <w:r w:rsidRPr="00046DD8">
        <w:rPr>
          <w:color w:val="auto"/>
          <w:sz w:val="28"/>
          <w:szCs w:val="28"/>
          <w:lang w:val="uk-UA"/>
        </w:rPr>
        <w:t>затверджених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наказом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інфраструктури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від</w:t>
      </w:r>
      <w:r w:rsidRPr="00046DD8">
        <w:rPr>
          <w:color w:val="auto"/>
          <w:sz w:val="28"/>
          <w:szCs w:val="28"/>
          <w:lang w:val="uk-UA"/>
        </w:rPr>
        <w:t xml:space="preserve"> 12.03.2011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14, </w:t>
      </w:r>
      <w:r w:rsidRPr="00046DD8">
        <w:rPr>
          <w:color w:val="auto"/>
          <w:sz w:val="28"/>
          <w:szCs w:val="28"/>
          <w:lang w:val="uk-UA"/>
        </w:rPr>
        <w:t>зареєстровани</w:t>
      </w:r>
      <w:r w:rsidR="00A40493">
        <w:rPr>
          <w:color w:val="auto"/>
          <w:sz w:val="28"/>
          <w:szCs w:val="28"/>
          <w:lang w:val="uk-UA"/>
        </w:rPr>
        <w:t>х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в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Міністерстві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юстиції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України</w:t>
      </w:r>
      <w:r w:rsidRPr="00046DD8">
        <w:rPr>
          <w:color w:val="auto"/>
          <w:sz w:val="28"/>
          <w:szCs w:val="28"/>
          <w:lang w:val="uk-UA"/>
        </w:rPr>
        <w:t xml:space="preserve"> 04.04.2011 </w:t>
      </w:r>
      <w:r w:rsidRPr="00046DD8">
        <w:rPr>
          <w:color w:val="auto"/>
          <w:sz w:val="28"/>
          <w:szCs w:val="28"/>
          <w:lang w:val="uk-UA"/>
        </w:rPr>
        <w:t>за</w:t>
      </w:r>
      <w:r w:rsidRPr="00046DD8">
        <w:rPr>
          <w:color w:val="auto"/>
          <w:sz w:val="28"/>
          <w:szCs w:val="28"/>
          <w:lang w:val="uk-UA"/>
        </w:rPr>
        <w:t xml:space="preserve"> </w:t>
      </w:r>
      <w:r w:rsidRPr="00046DD8">
        <w:rPr>
          <w:color w:val="auto"/>
          <w:sz w:val="28"/>
          <w:szCs w:val="28"/>
          <w:lang w:val="uk-UA"/>
        </w:rPr>
        <w:t>№</w:t>
      </w:r>
      <w:r w:rsidRPr="00046DD8">
        <w:rPr>
          <w:color w:val="auto"/>
          <w:sz w:val="28"/>
          <w:szCs w:val="28"/>
          <w:lang w:val="uk-UA"/>
        </w:rPr>
        <w:t xml:space="preserve"> 447/19185.</w:t>
      </w:r>
    </w:p>
    <w:p w:rsidR="00A63A89" w:rsidRPr="00046DD8" w:rsidRDefault="00A63A89" w:rsidP="009D5407">
      <w:pPr>
        <w:pStyle w:val="Default"/>
        <w:tabs>
          <w:tab w:val="left" w:pos="1134"/>
        </w:tabs>
        <w:spacing w:before="0"/>
        <w:ind w:firstLine="709"/>
        <w:contextualSpacing/>
        <w:rPr>
          <w:color w:val="auto"/>
          <w:lang w:val="uk-UA"/>
        </w:rPr>
      </w:pPr>
      <w:r w:rsidRPr="00046DD8">
        <w:rPr>
          <w:color w:val="auto"/>
          <w:sz w:val="28"/>
          <w:lang w:val="uk-UA"/>
        </w:rPr>
        <w:t xml:space="preserve">1.2. </w:t>
      </w:r>
      <w:r w:rsidRPr="00046DD8">
        <w:rPr>
          <w:color w:val="auto"/>
          <w:sz w:val="28"/>
          <w:lang w:val="uk-UA"/>
        </w:rPr>
        <w:t>Дія</w:t>
      </w:r>
      <w:r w:rsidRPr="00046DD8">
        <w:rPr>
          <w:color w:val="auto"/>
          <w:sz w:val="28"/>
          <w:lang w:val="uk-UA"/>
        </w:rPr>
        <w:t xml:space="preserve"> </w:t>
      </w:r>
      <w:r w:rsidRPr="00046DD8">
        <w:rPr>
          <w:color w:val="auto"/>
          <w:sz w:val="28"/>
          <w:lang w:val="uk-UA"/>
        </w:rPr>
        <w:t>цієї</w:t>
      </w:r>
      <w:r w:rsidRPr="00046DD8">
        <w:rPr>
          <w:color w:val="auto"/>
          <w:sz w:val="28"/>
          <w:lang w:val="uk-UA"/>
        </w:rPr>
        <w:t xml:space="preserve"> </w:t>
      </w:r>
      <w:r w:rsidRPr="00046DD8">
        <w:rPr>
          <w:color w:val="auto"/>
          <w:sz w:val="28"/>
          <w:lang w:val="uk-UA"/>
        </w:rPr>
        <w:t>Інструкції</w:t>
      </w:r>
      <w:r w:rsidRPr="00046DD8">
        <w:rPr>
          <w:color w:val="auto"/>
          <w:sz w:val="28"/>
          <w:lang w:val="uk-UA"/>
        </w:rPr>
        <w:t xml:space="preserve"> </w:t>
      </w:r>
      <w:r w:rsidRPr="00046DD8">
        <w:rPr>
          <w:color w:val="auto"/>
          <w:sz w:val="28"/>
          <w:lang w:val="uk-UA"/>
        </w:rPr>
        <w:t>поширюється</w:t>
      </w:r>
      <w:r w:rsidRPr="00046DD8">
        <w:rPr>
          <w:color w:val="auto"/>
          <w:sz w:val="28"/>
          <w:lang w:val="uk-UA"/>
        </w:rPr>
        <w:t xml:space="preserve"> </w:t>
      </w:r>
      <w:r w:rsidRPr="00046DD8">
        <w:rPr>
          <w:color w:val="auto"/>
          <w:sz w:val="28"/>
          <w:lang w:val="uk-UA"/>
        </w:rPr>
        <w:t>на</w:t>
      </w:r>
      <w:r w:rsidRPr="00046DD8">
        <w:rPr>
          <w:color w:val="auto"/>
          <w:sz w:val="28"/>
          <w:lang w:val="uk-UA"/>
        </w:rPr>
        <w:t xml:space="preserve"> </w:t>
      </w:r>
      <w:r w:rsidRPr="00046DD8">
        <w:rPr>
          <w:color w:val="auto"/>
          <w:sz w:val="28"/>
          <w:lang w:val="uk-UA" w:eastAsia="en-US"/>
        </w:rPr>
        <w:t>Державн</w:t>
      </w:r>
      <w:r w:rsidR="00A40493">
        <w:rPr>
          <w:color w:val="auto"/>
          <w:sz w:val="28"/>
          <w:lang w:val="uk-UA" w:eastAsia="en-US"/>
        </w:rPr>
        <w:t>у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службу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морського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та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річкового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транспорту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України</w:t>
      </w:r>
      <w:r w:rsidR="00996EE0" w:rsidRPr="00046DD8">
        <w:rPr>
          <w:color w:val="auto"/>
          <w:sz w:val="28"/>
          <w:lang w:val="uk-UA" w:eastAsia="en-US"/>
        </w:rPr>
        <w:t xml:space="preserve"> (</w:t>
      </w:r>
      <w:r w:rsidR="00996EE0" w:rsidRPr="00046DD8">
        <w:rPr>
          <w:color w:val="auto"/>
          <w:sz w:val="28"/>
          <w:lang w:val="uk-UA" w:eastAsia="en-US"/>
        </w:rPr>
        <w:t>далі</w:t>
      </w:r>
      <w:r w:rsidR="00996EE0" w:rsidRPr="00046DD8">
        <w:rPr>
          <w:color w:val="auto"/>
          <w:sz w:val="28"/>
          <w:lang w:val="uk-UA" w:eastAsia="en-US"/>
        </w:rPr>
        <w:t xml:space="preserve"> </w:t>
      </w:r>
      <w:r w:rsidR="00996EE0" w:rsidRPr="00046DD8">
        <w:rPr>
          <w:color w:val="auto"/>
          <w:sz w:val="28"/>
          <w:lang w:val="uk-UA" w:eastAsia="en-US"/>
        </w:rPr>
        <w:t>‒</w:t>
      </w:r>
      <w:r w:rsidR="00996EE0" w:rsidRPr="00046DD8">
        <w:rPr>
          <w:color w:val="auto"/>
          <w:sz w:val="28"/>
          <w:lang w:val="uk-UA" w:eastAsia="en-US"/>
        </w:rPr>
        <w:t xml:space="preserve"> </w:t>
      </w:r>
      <w:r w:rsidR="00996EE0" w:rsidRPr="00046DD8">
        <w:rPr>
          <w:color w:val="auto"/>
          <w:sz w:val="28"/>
          <w:lang w:val="uk-UA" w:eastAsia="en-US"/>
        </w:rPr>
        <w:t>Морська</w:t>
      </w:r>
      <w:r w:rsidR="00996EE0" w:rsidRPr="00046DD8">
        <w:rPr>
          <w:color w:val="auto"/>
          <w:sz w:val="28"/>
          <w:lang w:val="uk-UA" w:eastAsia="en-US"/>
        </w:rPr>
        <w:t xml:space="preserve"> </w:t>
      </w:r>
      <w:r w:rsidR="00996EE0" w:rsidRPr="00046DD8">
        <w:rPr>
          <w:color w:val="auto"/>
          <w:sz w:val="28"/>
          <w:lang w:val="uk-UA" w:eastAsia="en-US"/>
        </w:rPr>
        <w:t>адміністрація</w:t>
      </w:r>
      <w:r w:rsidR="00996EE0" w:rsidRPr="00046DD8">
        <w:rPr>
          <w:color w:val="auto"/>
          <w:sz w:val="28"/>
          <w:lang w:val="uk-UA" w:eastAsia="en-US"/>
        </w:rPr>
        <w:t>)</w:t>
      </w:r>
      <w:r w:rsidR="009D5407" w:rsidRPr="00046DD8">
        <w:rPr>
          <w:color w:val="auto"/>
          <w:sz w:val="28"/>
          <w:lang w:val="uk-UA" w:eastAsia="en-US"/>
        </w:rPr>
        <w:t xml:space="preserve">, </w:t>
      </w:r>
      <w:r w:rsidRPr="00046DD8">
        <w:rPr>
          <w:color w:val="auto"/>
          <w:sz w:val="28"/>
          <w:lang w:val="uk-UA" w:eastAsia="en-US"/>
        </w:rPr>
        <w:t>підприємств</w:t>
      </w:r>
      <w:r w:rsidR="00542349">
        <w:rPr>
          <w:color w:val="auto"/>
          <w:sz w:val="28"/>
          <w:lang w:val="uk-UA" w:eastAsia="en-US"/>
        </w:rPr>
        <w:t>а</w:t>
      </w:r>
      <w:r w:rsidRPr="00046DD8">
        <w:rPr>
          <w:color w:val="auto"/>
          <w:sz w:val="28"/>
          <w:lang w:val="uk-UA" w:eastAsia="en-US"/>
        </w:rPr>
        <w:t xml:space="preserve">, </w:t>
      </w:r>
      <w:r w:rsidRPr="00046DD8">
        <w:rPr>
          <w:color w:val="auto"/>
          <w:sz w:val="28"/>
          <w:lang w:val="uk-UA" w:eastAsia="en-US"/>
        </w:rPr>
        <w:t>організаці</w:t>
      </w:r>
      <w:r w:rsidR="00542349">
        <w:rPr>
          <w:color w:val="auto"/>
          <w:sz w:val="28"/>
          <w:lang w:val="uk-UA" w:eastAsia="en-US"/>
        </w:rPr>
        <w:t>ї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та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установ</w:t>
      </w:r>
      <w:r w:rsidR="00542349">
        <w:rPr>
          <w:color w:val="auto"/>
          <w:sz w:val="28"/>
          <w:lang w:val="uk-UA" w:eastAsia="en-US"/>
        </w:rPr>
        <w:t>и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морського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і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річкового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транспорту</w:t>
      </w:r>
      <w:r w:rsidRPr="00046DD8">
        <w:rPr>
          <w:color w:val="auto"/>
          <w:sz w:val="28"/>
          <w:lang w:val="uk-UA" w:eastAsia="en-US"/>
        </w:rPr>
        <w:t xml:space="preserve">, </w:t>
      </w:r>
      <w:r w:rsidRPr="00046DD8">
        <w:rPr>
          <w:color w:val="auto"/>
          <w:sz w:val="28"/>
          <w:lang w:val="uk-UA" w:eastAsia="en-US"/>
        </w:rPr>
        <w:t>які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належать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до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сфери</w:t>
      </w:r>
      <w:r w:rsidRPr="00046DD8">
        <w:rPr>
          <w:color w:val="auto"/>
          <w:sz w:val="28"/>
          <w:lang w:val="uk-UA" w:eastAsia="en-US"/>
        </w:rPr>
        <w:t xml:space="preserve"> </w:t>
      </w:r>
      <w:r w:rsidRPr="00046DD8">
        <w:rPr>
          <w:color w:val="auto"/>
          <w:sz w:val="28"/>
          <w:lang w:val="uk-UA" w:eastAsia="en-US"/>
        </w:rPr>
        <w:t>управління</w:t>
      </w:r>
      <w:r w:rsidRPr="00046DD8">
        <w:rPr>
          <w:color w:val="auto"/>
          <w:sz w:val="28"/>
          <w:lang w:val="uk-UA" w:eastAsia="en-US"/>
        </w:rPr>
        <w:t xml:space="preserve"> </w:t>
      </w:r>
      <w:r w:rsidR="00C21E3D" w:rsidRPr="00046DD8">
        <w:rPr>
          <w:color w:val="auto"/>
          <w:sz w:val="28"/>
          <w:lang w:val="uk-UA" w:eastAsia="en-US"/>
        </w:rPr>
        <w:t>Морської</w:t>
      </w:r>
      <w:r w:rsidR="00C21E3D" w:rsidRPr="00046DD8">
        <w:rPr>
          <w:color w:val="auto"/>
          <w:sz w:val="28"/>
          <w:lang w:val="uk-UA" w:eastAsia="en-US"/>
        </w:rPr>
        <w:t xml:space="preserve"> </w:t>
      </w:r>
      <w:r w:rsidR="00C21E3D" w:rsidRPr="00046DD8">
        <w:rPr>
          <w:color w:val="auto"/>
          <w:sz w:val="28"/>
          <w:lang w:val="uk-UA" w:eastAsia="en-US"/>
        </w:rPr>
        <w:t>адміністрації</w:t>
      </w:r>
      <w:r w:rsidRPr="00046DD8">
        <w:rPr>
          <w:color w:val="auto"/>
          <w:sz w:val="28"/>
          <w:lang w:val="uk-UA" w:eastAsia="en-US"/>
        </w:rPr>
        <w:t>.</w:t>
      </w:r>
    </w:p>
    <w:p w:rsidR="002641B9" w:rsidRPr="00046DD8" w:rsidRDefault="00A63A89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1.</w:t>
      </w:r>
      <w:r w:rsidR="009D5407" w:rsidRPr="00046DD8">
        <w:rPr>
          <w:rFonts w:ascii="Times New Roman" w:hAnsi="Times New Roman" w:cs="Times New Roman"/>
          <w:sz w:val="28"/>
        </w:rPr>
        <w:t>3</w:t>
      </w:r>
      <w:r w:rsidRPr="00046DD8">
        <w:rPr>
          <w:rFonts w:ascii="Times New Roman" w:hAnsi="Times New Roman" w:cs="Times New Roman"/>
          <w:sz w:val="28"/>
        </w:rPr>
        <w:t xml:space="preserve">. Інструкція визначає порядок надання </w:t>
      </w:r>
      <w:r w:rsidR="00996EE0" w:rsidRPr="00046DD8">
        <w:rPr>
          <w:rFonts w:ascii="Times New Roman" w:hAnsi="Times New Roman" w:cs="Times New Roman"/>
          <w:sz w:val="28"/>
        </w:rPr>
        <w:t>Морській</w:t>
      </w:r>
      <w:r w:rsidRPr="00046DD8">
        <w:rPr>
          <w:rFonts w:ascii="Times New Roman" w:hAnsi="Times New Roman" w:cs="Times New Roman"/>
          <w:sz w:val="28"/>
        </w:rPr>
        <w:t xml:space="preserve"> адмі</w:t>
      </w:r>
      <w:r w:rsidR="00996EE0" w:rsidRPr="00046DD8">
        <w:rPr>
          <w:rFonts w:ascii="Times New Roman" w:hAnsi="Times New Roman" w:cs="Times New Roman"/>
          <w:sz w:val="28"/>
        </w:rPr>
        <w:t>ністрації</w:t>
      </w:r>
      <w:r w:rsidRPr="00046DD8">
        <w:rPr>
          <w:rFonts w:ascii="Times New Roman" w:hAnsi="Times New Roman" w:cs="Times New Roman"/>
          <w:sz w:val="28"/>
        </w:rPr>
        <w:t xml:space="preserve"> підприємствами, установами та організаціями морського і річкового транспорту, </w:t>
      </w:r>
      <w:r w:rsidR="002641B9" w:rsidRPr="00046DD8">
        <w:rPr>
          <w:sz w:val="28"/>
          <w:lang w:eastAsia="en-US"/>
        </w:rPr>
        <w:t>які належать до сфери управління Морської адміністрації</w:t>
      </w:r>
      <w:r w:rsidRPr="00046DD8">
        <w:rPr>
          <w:rFonts w:ascii="Times New Roman" w:hAnsi="Times New Roman" w:cs="Times New Roman"/>
          <w:sz w:val="28"/>
        </w:rPr>
        <w:t>, оперативної та узагальненої інформації про</w:t>
      </w:r>
      <w:r w:rsidR="002641B9" w:rsidRPr="00046DD8">
        <w:rPr>
          <w:rFonts w:ascii="Times New Roman" w:hAnsi="Times New Roman" w:cs="Times New Roman"/>
          <w:sz w:val="28"/>
        </w:rPr>
        <w:t>: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аварійні події (далі ‒</w:t>
      </w:r>
      <w:r w:rsidR="002641B9" w:rsidRPr="00046DD8">
        <w:rPr>
          <w:rFonts w:ascii="Times New Roman" w:hAnsi="Times New Roman" w:cs="Times New Roman"/>
          <w:sz w:val="28"/>
        </w:rPr>
        <w:t xml:space="preserve"> АП);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аварійні морські події (далі ‒</w:t>
      </w:r>
      <w:r w:rsidR="002641B9" w:rsidRPr="00046DD8">
        <w:rPr>
          <w:rFonts w:ascii="Times New Roman" w:hAnsi="Times New Roman" w:cs="Times New Roman"/>
          <w:sz w:val="28"/>
        </w:rPr>
        <w:t xml:space="preserve"> АМП);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транспортні події на внутрішніх водних шляхах України (далі – ТП)</w:t>
      </w:r>
      <w:r w:rsidR="002641B9" w:rsidRPr="00046DD8">
        <w:rPr>
          <w:rFonts w:ascii="Times New Roman" w:hAnsi="Times New Roman" w:cs="Times New Roman"/>
          <w:sz w:val="28"/>
        </w:rPr>
        <w:t>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акти незаконного втручання на морському і річковому транспорті (далі ‒ АНВ)</w:t>
      </w:r>
      <w:r w:rsidR="002641B9" w:rsidRPr="00046DD8">
        <w:rPr>
          <w:rFonts w:ascii="Times New Roman" w:hAnsi="Times New Roman" w:cs="Times New Roman"/>
          <w:sz w:val="28"/>
        </w:rPr>
        <w:t>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а</w:t>
      </w:r>
      <w:r w:rsidR="002641B9" w:rsidRPr="00046DD8">
        <w:rPr>
          <w:rFonts w:ascii="Times New Roman" w:hAnsi="Times New Roman" w:cs="Times New Roman"/>
          <w:sz w:val="28"/>
        </w:rPr>
        <w:t>кти піратства, тероризму;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дорожньо-транспортні події з відомчим автомобільним транспортом (далі ‒ ДТП)</w:t>
      </w:r>
      <w:r w:rsidR="002641B9" w:rsidRPr="00046DD8">
        <w:rPr>
          <w:rFonts w:ascii="Times New Roman" w:hAnsi="Times New Roman" w:cs="Times New Roman"/>
          <w:sz w:val="28"/>
        </w:rPr>
        <w:t>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2641B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A63A89" w:rsidRPr="00046DD8">
        <w:rPr>
          <w:rFonts w:ascii="Times New Roman" w:hAnsi="Times New Roman" w:cs="Times New Roman"/>
          <w:sz w:val="28"/>
        </w:rPr>
        <w:t>нещасні випадки (далі ‒</w:t>
      </w:r>
      <w:r w:rsidR="002641B9" w:rsidRPr="00046DD8">
        <w:rPr>
          <w:rFonts w:ascii="Times New Roman" w:hAnsi="Times New Roman" w:cs="Times New Roman"/>
          <w:sz w:val="28"/>
        </w:rPr>
        <w:t xml:space="preserve"> НВ);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A63A89" w:rsidRPr="00046DD8" w:rsidRDefault="00BA4A18" w:rsidP="002641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-</w:t>
      </w:r>
      <w:r w:rsidR="007D4EFA">
        <w:rPr>
          <w:rFonts w:ascii="Times New Roman" w:hAnsi="Times New Roman" w:cs="Times New Roman"/>
          <w:sz w:val="28"/>
        </w:rPr>
        <w:t> </w:t>
      </w:r>
      <w:r w:rsidR="00A63A89" w:rsidRPr="00046DD8">
        <w:rPr>
          <w:rFonts w:ascii="Times New Roman" w:hAnsi="Times New Roman" w:cs="Times New Roman"/>
          <w:sz w:val="28"/>
        </w:rPr>
        <w:t>надзвичайні ситуації</w:t>
      </w:r>
      <w:r w:rsidR="002641B9" w:rsidRPr="00046DD8">
        <w:rPr>
          <w:rFonts w:ascii="Times New Roman" w:hAnsi="Times New Roman" w:cs="Times New Roman"/>
          <w:sz w:val="28"/>
        </w:rPr>
        <w:t>:</w:t>
      </w:r>
      <w:r w:rsidR="00A63A89" w:rsidRPr="00046DD8">
        <w:rPr>
          <w:rFonts w:ascii="Times New Roman" w:hAnsi="Times New Roman" w:cs="Times New Roman"/>
          <w:sz w:val="28"/>
        </w:rPr>
        <w:t xml:space="preserve"> пожежі, екологічні лиха, надзвичайні гідрометеорологічні явища, аварії систем зв’язку та телекомунікацій, можливі випадки масового інфекційного зараження або підозри на них, загрозу вибуху від вибухових пристроїв, загрозу хімічного або бактеріологічного ураження</w:t>
      </w:r>
      <w:r w:rsidR="009D22E1" w:rsidRPr="00046DD8">
        <w:rPr>
          <w:rFonts w:ascii="Times New Roman" w:hAnsi="Times New Roman" w:cs="Times New Roman"/>
          <w:sz w:val="28"/>
        </w:rPr>
        <w:t xml:space="preserve"> (далі ‒ НС)</w:t>
      </w:r>
      <w:r w:rsidR="00A63A89" w:rsidRPr="00046DD8">
        <w:rPr>
          <w:rFonts w:ascii="Times New Roman" w:hAnsi="Times New Roman" w:cs="Times New Roman"/>
          <w:sz w:val="28"/>
        </w:rPr>
        <w:t>.</w:t>
      </w:r>
    </w:p>
    <w:p w:rsidR="00A63A89" w:rsidRPr="00046DD8" w:rsidRDefault="00A63A8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1.</w:t>
      </w:r>
      <w:r w:rsidR="009D5407" w:rsidRPr="00046DD8">
        <w:rPr>
          <w:rFonts w:ascii="Times New Roman" w:hAnsi="Times New Roman" w:cs="Times New Roman"/>
          <w:sz w:val="28"/>
        </w:rPr>
        <w:t>4</w:t>
      </w:r>
      <w:r w:rsidRPr="00046DD8">
        <w:rPr>
          <w:rFonts w:ascii="Times New Roman" w:hAnsi="Times New Roman" w:cs="Times New Roman"/>
          <w:sz w:val="28"/>
        </w:rPr>
        <w:t xml:space="preserve">. </w:t>
      </w:r>
      <w:r w:rsidR="007D4EFA">
        <w:rPr>
          <w:rFonts w:ascii="Times New Roman" w:hAnsi="Times New Roman" w:cs="Times New Roman"/>
          <w:sz w:val="28"/>
          <w:szCs w:val="28"/>
        </w:rPr>
        <w:t>Керівники</w:t>
      </w:r>
      <w:r w:rsidR="00770C54">
        <w:rPr>
          <w:rFonts w:ascii="Times New Roman" w:hAnsi="Times New Roman" w:cs="Times New Roman"/>
          <w:sz w:val="28"/>
          <w:szCs w:val="28"/>
        </w:rPr>
        <w:t xml:space="preserve"> міжрегіональних територіальних органів </w:t>
      </w:r>
      <w:r w:rsidR="00770C54" w:rsidRPr="00D75A29">
        <w:rPr>
          <w:rFonts w:ascii="Times New Roman" w:hAnsi="Times New Roman" w:cs="Times New Roman"/>
          <w:sz w:val="28"/>
          <w:szCs w:val="28"/>
        </w:rPr>
        <w:t>Морської адміністрації</w:t>
      </w:r>
      <w:r w:rsidR="00770C54">
        <w:rPr>
          <w:rFonts w:ascii="Times New Roman" w:hAnsi="Times New Roman" w:cs="Times New Roman"/>
          <w:sz w:val="28"/>
          <w:szCs w:val="28"/>
        </w:rPr>
        <w:t xml:space="preserve"> та </w:t>
      </w:r>
      <w:r w:rsidR="00770C54">
        <w:rPr>
          <w:rFonts w:ascii="Times New Roman" w:hAnsi="Times New Roman" w:cs="Times New Roman"/>
          <w:sz w:val="28"/>
        </w:rPr>
        <w:t>к</w:t>
      </w:r>
      <w:r w:rsidRPr="00046DD8">
        <w:rPr>
          <w:rFonts w:ascii="Times New Roman" w:hAnsi="Times New Roman" w:cs="Times New Roman"/>
          <w:sz w:val="28"/>
        </w:rPr>
        <w:t>ерівники підприємств, організацій та установ морського і річкового транспорту</w:t>
      </w:r>
      <w:r w:rsidR="0046429C" w:rsidRPr="00046DD8">
        <w:rPr>
          <w:rFonts w:ascii="Times New Roman" w:hAnsi="Times New Roman" w:cs="Times New Roman"/>
          <w:sz w:val="28"/>
        </w:rPr>
        <w:t>,</w:t>
      </w:r>
      <w:r w:rsidRPr="00046DD8">
        <w:rPr>
          <w:rFonts w:ascii="Times New Roman" w:hAnsi="Times New Roman" w:cs="Times New Roman"/>
          <w:sz w:val="28"/>
        </w:rPr>
        <w:t xml:space="preserve"> </w:t>
      </w:r>
      <w:r w:rsidR="0046429C" w:rsidRPr="00046DD8">
        <w:rPr>
          <w:sz w:val="28"/>
          <w:lang w:eastAsia="en-US"/>
        </w:rPr>
        <w:t>які належать до сфери управління Морської адміністрації</w:t>
      </w:r>
      <w:r w:rsidR="0046429C" w:rsidRPr="00046DD8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>(далі ‒ Керівники підприємств), організовують роботу підпорядкованих відповідальних осіб і чергових служ</w:t>
      </w:r>
      <w:r w:rsidR="00D96961" w:rsidRPr="00046DD8">
        <w:rPr>
          <w:rFonts w:ascii="Times New Roman" w:hAnsi="Times New Roman" w:cs="Times New Roman"/>
          <w:sz w:val="28"/>
        </w:rPr>
        <w:t xml:space="preserve">б таким чином, що доповідь про </w:t>
      </w:r>
      <w:r w:rsidRPr="00046DD8">
        <w:rPr>
          <w:rFonts w:ascii="Times New Roman" w:hAnsi="Times New Roman" w:cs="Times New Roman"/>
          <w:sz w:val="28"/>
        </w:rPr>
        <w:t>АМП, АП,</w:t>
      </w:r>
      <w:r w:rsidR="005F20B1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 xml:space="preserve">ТП, АНВ, НС, ДТП, НВ надається керівництву терміново, а також </w:t>
      </w:r>
      <w:r w:rsidR="005D076B" w:rsidRPr="005F20B1">
        <w:rPr>
          <w:rFonts w:ascii="Times New Roman" w:hAnsi="Times New Roman" w:cs="Times New Roman"/>
          <w:sz w:val="28"/>
        </w:rPr>
        <w:t xml:space="preserve">забезпечують </w:t>
      </w:r>
      <w:r w:rsidRPr="005F20B1">
        <w:rPr>
          <w:rFonts w:ascii="Times New Roman" w:hAnsi="Times New Roman" w:cs="Times New Roman"/>
          <w:sz w:val="28"/>
        </w:rPr>
        <w:t>надання зазначеної інформації в порядку, установленому чинним з</w:t>
      </w:r>
      <w:r w:rsidRPr="00046DD8">
        <w:rPr>
          <w:rFonts w:ascii="Times New Roman" w:hAnsi="Times New Roman" w:cs="Times New Roman"/>
          <w:sz w:val="28"/>
        </w:rPr>
        <w:t>аконодавством та цією Інструкцією.</w:t>
      </w:r>
    </w:p>
    <w:p w:rsidR="00A63A89" w:rsidRDefault="00A63A8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1.</w:t>
      </w:r>
      <w:r w:rsidR="00B417B3" w:rsidRPr="00046DD8">
        <w:rPr>
          <w:rFonts w:ascii="Times New Roman" w:hAnsi="Times New Roman" w:cs="Times New Roman"/>
          <w:sz w:val="28"/>
        </w:rPr>
        <w:t>5</w:t>
      </w:r>
      <w:r w:rsidRPr="00046DD8">
        <w:rPr>
          <w:rFonts w:ascii="Times New Roman" w:hAnsi="Times New Roman" w:cs="Times New Roman"/>
          <w:sz w:val="28"/>
        </w:rPr>
        <w:t xml:space="preserve">. </w:t>
      </w:r>
      <w:r w:rsidR="007D4EFA">
        <w:rPr>
          <w:rFonts w:ascii="Times New Roman" w:hAnsi="Times New Roman" w:cs="Times New Roman"/>
          <w:sz w:val="28"/>
          <w:szCs w:val="28"/>
        </w:rPr>
        <w:t xml:space="preserve">Керівники </w:t>
      </w:r>
      <w:r w:rsidR="00770C54">
        <w:rPr>
          <w:rFonts w:ascii="Times New Roman" w:hAnsi="Times New Roman" w:cs="Times New Roman"/>
          <w:sz w:val="28"/>
          <w:szCs w:val="28"/>
        </w:rPr>
        <w:t xml:space="preserve">міжрегіональних територіальних органів </w:t>
      </w:r>
      <w:r w:rsidR="00770C54" w:rsidRPr="00D75A29">
        <w:rPr>
          <w:rFonts w:ascii="Times New Roman" w:hAnsi="Times New Roman" w:cs="Times New Roman"/>
          <w:sz w:val="28"/>
          <w:szCs w:val="28"/>
        </w:rPr>
        <w:t>Морської адміністрації</w:t>
      </w:r>
      <w:r w:rsidR="00770C54">
        <w:rPr>
          <w:rFonts w:ascii="Times New Roman" w:hAnsi="Times New Roman" w:cs="Times New Roman"/>
          <w:sz w:val="28"/>
          <w:szCs w:val="28"/>
        </w:rPr>
        <w:t xml:space="preserve"> та </w:t>
      </w:r>
      <w:r w:rsidR="00770C54">
        <w:rPr>
          <w:rFonts w:ascii="Times New Roman" w:hAnsi="Times New Roman" w:cs="Times New Roman"/>
          <w:sz w:val="28"/>
        </w:rPr>
        <w:t>к</w:t>
      </w:r>
      <w:r w:rsidRPr="00046DD8">
        <w:rPr>
          <w:rFonts w:ascii="Times New Roman" w:hAnsi="Times New Roman" w:cs="Times New Roman"/>
          <w:sz w:val="28"/>
        </w:rPr>
        <w:t>ерівники підприємств несуть персональну відповідальність за  своєчасніст</w:t>
      </w:r>
      <w:r w:rsidR="0012191F">
        <w:rPr>
          <w:rFonts w:ascii="Times New Roman" w:hAnsi="Times New Roman" w:cs="Times New Roman"/>
          <w:sz w:val="28"/>
        </w:rPr>
        <w:t xml:space="preserve">ь </w:t>
      </w:r>
      <w:r w:rsidRPr="00046DD8">
        <w:rPr>
          <w:rFonts w:ascii="Times New Roman" w:hAnsi="Times New Roman" w:cs="Times New Roman"/>
          <w:sz w:val="28"/>
        </w:rPr>
        <w:t>та повнот</w:t>
      </w:r>
      <w:r w:rsidR="0012191F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 надання зазначеної інформації до Морської адміністрації.</w:t>
      </w:r>
    </w:p>
    <w:p w:rsidR="0012191F" w:rsidRPr="00046DD8" w:rsidRDefault="0012191F">
      <w:pPr>
        <w:ind w:firstLine="567"/>
        <w:jc w:val="both"/>
        <w:rPr>
          <w:rFonts w:cs="Times New Roman"/>
        </w:rPr>
      </w:pPr>
    </w:p>
    <w:p w:rsidR="00A63A89" w:rsidRPr="00046DD8" w:rsidRDefault="00A63A89" w:rsidP="003430B7">
      <w:pPr>
        <w:spacing w:before="120" w:after="120"/>
        <w:ind w:left="357" w:firstLine="210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2. Порядок надання інформації про АМП, АП, ТП, АНВ, НС, ДТП, НВ</w:t>
      </w:r>
      <w:r w:rsidR="003430B7">
        <w:rPr>
          <w:rFonts w:ascii="Times New Roman" w:hAnsi="Times New Roman" w:cs="Times New Roman"/>
          <w:sz w:val="28"/>
        </w:rPr>
        <w:t>.</w:t>
      </w:r>
    </w:p>
    <w:p w:rsidR="005A5387" w:rsidRPr="00046DD8" w:rsidRDefault="00A63A89" w:rsidP="0012191F">
      <w:pPr>
        <w:spacing w:after="150"/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2.1. Нада</w:t>
      </w:r>
      <w:r w:rsidR="0046429C" w:rsidRPr="00046DD8">
        <w:rPr>
          <w:rFonts w:ascii="Times New Roman" w:hAnsi="Times New Roman" w:cs="Times New Roman"/>
          <w:sz w:val="28"/>
        </w:rPr>
        <w:t xml:space="preserve">ння оперативної інформації про </w:t>
      </w:r>
      <w:r w:rsidRPr="00046DD8">
        <w:rPr>
          <w:rFonts w:ascii="Times New Roman" w:hAnsi="Times New Roman" w:cs="Times New Roman"/>
          <w:sz w:val="28"/>
        </w:rPr>
        <w:t xml:space="preserve">АМП, АП, ТП, АНВ, НС, ДТП, НВ </w:t>
      </w:r>
      <w:r w:rsidR="0059755D">
        <w:rPr>
          <w:rFonts w:ascii="Times New Roman" w:hAnsi="Times New Roman" w:cs="Times New Roman"/>
          <w:sz w:val="28"/>
        </w:rPr>
        <w:t xml:space="preserve">у </w:t>
      </w:r>
      <w:r w:rsidR="0059755D">
        <w:rPr>
          <w:rFonts w:ascii="Times New Roman" w:hAnsi="Times New Roman" w:cs="Times New Roman"/>
          <w:sz w:val="28"/>
          <w:szCs w:val="28"/>
        </w:rPr>
        <w:t xml:space="preserve">міжрегіональних територіальних органах </w:t>
      </w:r>
      <w:r w:rsidR="0059755D" w:rsidRPr="00D75A29">
        <w:rPr>
          <w:rFonts w:ascii="Times New Roman" w:hAnsi="Times New Roman" w:cs="Times New Roman"/>
          <w:sz w:val="28"/>
          <w:szCs w:val="28"/>
        </w:rPr>
        <w:t>Морської адміністрації</w:t>
      </w:r>
      <w:r w:rsidR="0059755D">
        <w:rPr>
          <w:rFonts w:ascii="Times New Roman" w:hAnsi="Times New Roman" w:cs="Times New Roman"/>
          <w:sz w:val="28"/>
          <w:szCs w:val="28"/>
        </w:rPr>
        <w:t xml:space="preserve"> та </w:t>
      </w:r>
      <w:r w:rsidRPr="00046DD8">
        <w:rPr>
          <w:rFonts w:ascii="Times New Roman" w:hAnsi="Times New Roman" w:cs="Times New Roman"/>
          <w:sz w:val="28"/>
        </w:rPr>
        <w:t xml:space="preserve">на підприємствах, організаціях, установах морського і річкового транспорту, </w:t>
      </w:r>
      <w:r w:rsidR="0046429C" w:rsidRPr="00046DD8">
        <w:rPr>
          <w:sz w:val="28"/>
          <w:lang w:eastAsia="en-US"/>
        </w:rPr>
        <w:t>які належать до сфери управління Морської адміністрації</w:t>
      </w:r>
      <w:r w:rsidR="0046429C" w:rsidRPr="00046DD8">
        <w:rPr>
          <w:rFonts w:ascii="Times New Roman" w:hAnsi="Times New Roman" w:cs="Times New Roman"/>
          <w:sz w:val="28"/>
        </w:rPr>
        <w:t>,</w:t>
      </w:r>
      <w:r w:rsidRPr="00046DD8">
        <w:rPr>
          <w:rFonts w:ascii="Times New Roman" w:hAnsi="Times New Roman" w:cs="Times New Roman"/>
          <w:sz w:val="28"/>
        </w:rPr>
        <w:t xml:space="preserve"> у тому числі, інформація про втрату радіозв’язку з судном або затримку прибуття судна у порт </w:t>
      </w:r>
      <w:r w:rsidRPr="00046DD8">
        <w:rPr>
          <w:rFonts w:ascii="Times New Roman" w:hAnsi="Times New Roman" w:cs="Times New Roman"/>
          <w:sz w:val="28"/>
        </w:rPr>
        <w:lastRenderedPageBreak/>
        <w:t>призначення більше ніж на 4 години за не з’ясованих обставин</w:t>
      </w:r>
      <w:r w:rsidR="005A3978">
        <w:rPr>
          <w:rFonts w:ascii="Times New Roman" w:hAnsi="Times New Roman" w:cs="Times New Roman"/>
          <w:sz w:val="28"/>
        </w:rPr>
        <w:t>,</w:t>
      </w:r>
      <w:r w:rsidRPr="00046DD8">
        <w:rPr>
          <w:rFonts w:ascii="Times New Roman" w:hAnsi="Times New Roman" w:cs="Times New Roman"/>
          <w:sz w:val="28"/>
        </w:rPr>
        <w:t xml:space="preserve"> організовується </w:t>
      </w:r>
      <w:r w:rsidR="007D4EFA">
        <w:rPr>
          <w:rFonts w:ascii="Times New Roman" w:hAnsi="Times New Roman" w:cs="Times New Roman"/>
          <w:sz w:val="28"/>
        </w:rPr>
        <w:t>керівниками</w:t>
      </w:r>
      <w:r w:rsidR="0059755D">
        <w:rPr>
          <w:rFonts w:ascii="Times New Roman" w:hAnsi="Times New Roman" w:cs="Times New Roman"/>
          <w:sz w:val="28"/>
        </w:rPr>
        <w:t xml:space="preserve"> </w:t>
      </w:r>
      <w:r w:rsidR="0059755D">
        <w:rPr>
          <w:rFonts w:ascii="Times New Roman" w:hAnsi="Times New Roman" w:cs="Times New Roman"/>
          <w:sz w:val="28"/>
          <w:szCs w:val="28"/>
        </w:rPr>
        <w:t xml:space="preserve">міжрегіональних територіальних органів </w:t>
      </w:r>
      <w:r w:rsidR="0059755D" w:rsidRPr="00D75A29">
        <w:rPr>
          <w:rFonts w:ascii="Times New Roman" w:hAnsi="Times New Roman" w:cs="Times New Roman"/>
          <w:sz w:val="28"/>
          <w:szCs w:val="28"/>
        </w:rPr>
        <w:t>Морської адміністрації</w:t>
      </w:r>
      <w:r w:rsidR="0059755D">
        <w:rPr>
          <w:rFonts w:ascii="Times New Roman" w:hAnsi="Times New Roman" w:cs="Times New Roman"/>
          <w:sz w:val="28"/>
          <w:szCs w:val="28"/>
        </w:rPr>
        <w:t xml:space="preserve"> та </w:t>
      </w:r>
      <w:r w:rsidRPr="00046DD8">
        <w:rPr>
          <w:rFonts w:ascii="Times New Roman" w:hAnsi="Times New Roman" w:cs="Times New Roman"/>
          <w:sz w:val="28"/>
        </w:rPr>
        <w:t xml:space="preserve">керівниками підприємств будь-якими наявними засобами телефонного, факсимільного або електронного зв’язку </w:t>
      </w:r>
      <w:r w:rsidRPr="003512B4">
        <w:rPr>
          <w:rFonts w:ascii="Times New Roman" w:hAnsi="Times New Roman" w:cs="Times New Roman"/>
          <w:sz w:val="28"/>
        </w:rPr>
        <w:t>негайно</w:t>
      </w:r>
      <w:r w:rsidR="005A5387" w:rsidRPr="003512B4">
        <w:rPr>
          <w:rFonts w:ascii="Times New Roman" w:hAnsi="Times New Roman" w:cs="Times New Roman"/>
          <w:sz w:val="28"/>
        </w:rPr>
        <w:t>: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1) у морських пошуково-рятувальних районах</w:t>
      </w:r>
      <w:r w:rsidRPr="00046DD8">
        <w:rPr>
          <w:rFonts w:ascii="Times New Roman" w:hAnsi="Times New Roman" w:cs="Times New Roman"/>
          <w:b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 xml:space="preserve">капітану-наставнику-координатору Державного морського рятувально-координаційного центру </w:t>
      </w:r>
      <w:r w:rsidRPr="0012191F">
        <w:rPr>
          <w:rFonts w:ascii="Times New Roman" w:hAnsi="Times New Roman" w:cs="Times New Roman"/>
          <w:sz w:val="28"/>
        </w:rPr>
        <w:t>Казенного</w:t>
      </w:r>
      <w:r w:rsidRPr="00046DD8">
        <w:rPr>
          <w:rFonts w:ascii="Times New Roman" w:hAnsi="Times New Roman" w:cs="Times New Roman"/>
          <w:sz w:val="28"/>
        </w:rPr>
        <w:t xml:space="preserve"> підприємства «Морс</w:t>
      </w:r>
      <w:r w:rsidR="00242733">
        <w:rPr>
          <w:rFonts w:ascii="Times New Roman" w:hAnsi="Times New Roman" w:cs="Times New Roman"/>
          <w:sz w:val="28"/>
        </w:rPr>
        <w:t>ька пошуково-рятувальна служба»</w:t>
      </w:r>
      <w:r w:rsidR="0012191F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 xml:space="preserve">(далі ‒ ДМРКЦ) (м. </w:t>
      </w:r>
      <w:r w:rsidR="00242733">
        <w:rPr>
          <w:rFonts w:ascii="Times New Roman" w:hAnsi="Times New Roman" w:cs="Times New Roman"/>
          <w:sz w:val="28"/>
        </w:rPr>
        <w:t>Одеса)</w:t>
      </w:r>
      <w:r w:rsidR="0012191F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>на тел/факс: (048)</w:t>
      </w:r>
      <w:r w:rsidR="00242733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46DD8">
        <w:rPr>
          <w:rFonts w:ascii="Times New Roman" w:hAnsi="Times New Roman" w:cs="Times New Roman"/>
          <w:sz w:val="28"/>
        </w:rPr>
        <w:t>777-66-09, (048) 777-66-10;</w:t>
      </w:r>
      <w:r w:rsidRPr="00046DD8">
        <w:rPr>
          <w:rFonts w:cs="Times New Roman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 xml:space="preserve">моб. 067-487-33-64, а також на електронну адресу: </w:t>
      </w:r>
      <w:r w:rsidRPr="00046DD8">
        <w:rPr>
          <w:rFonts w:ascii="Times New Roman" w:hAnsi="Times New Roman" w:cs="Times New Roman"/>
          <w:sz w:val="28"/>
          <w:lang w:val="en-US"/>
        </w:rPr>
        <w:t>mrcc</w:t>
      </w:r>
      <w:r w:rsidRPr="00046DD8">
        <w:rPr>
          <w:rFonts w:ascii="Times New Roman" w:hAnsi="Times New Roman" w:cs="Times New Roman"/>
          <w:sz w:val="28"/>
          <w:lang w:val="ru-RU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ode</w:t>
      </w:r>
      <w:r w:rsidRPr="00046DD8">
        <w:rPr>
          <w:rFonts w:ascii="Times New Roman" w:hAnsi="Times New Roman" w:cs="Times New Roman"/>
          <w:sz w:val="28"/>
          <w:lang w:val="ru-RU"/>
        </w:rPr>
        <w:t>@</w:t>
      </w:r>
      <w:r w:rsidRPr="00046DD8">
        <w:rPr>
          <w:rFonts w:ascii="Times New Roman" w:hAnsi="Times New Roman" w:cs="Times New Roman"/>
          <w:sz w:val="28"/>
          <w:lang w:val="en-US"/>
        </w:rPr>
        <w:t>sar</w:t>
      </w:r>
      <w:r w:rsidRPr="00046DD8">
        <w:rPr>
          <w:rFonts w:ascii="Times New Roman" w:hAnsi="Times New Roman" w:cs="Times New Roman"/>
          <w:sz w:val="28"/>
          <w:lang w:val="ru-RU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gov</w:t>
      </w:r>
      <w:r w:rsidRPr="00046DD8">
        <w:rPr>
          <w:rFonts w:ascii="Times New Roman" w:hAnsi="Times New Roman" w:cs="Times New Roman"/>
          <w:sz w:val="28"/>
          <w:lang w:val="ru-RU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ua</w:t>
      </w:r>
      <w:r w:rsidRPr="00046DD8">
        <w:rPr>
          <w:rFonts w:ascii="Times New Roman" w:hAnsi="Times New Roman" w:cs="Times New Roman"/>
          <w:sz w:val="28"/>
        </w:rPr>
        <w:t xml:space="preserve">; 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або черговому морського рятувального підцентру Казенного підприємства «Морська пошуково-рятувальна служба» (далі – МРПЦ) (м. Бердянськ) на тел/факс: (06153) 4-68-65, (06153) 4-68-66; а також на електронну адресу: </w:t>
      </w:r>
      <w:r w:rsidRPr="00046DD8">
        <w:rPr>
          <w:rFonts w:ascii="Times New Roman" w:hAnsi="Times New Roman" w:cs="Times New Roman"/>
          <w:sz w:val="28"/>
          <w:lang w:val="en-US"/>
        </w:rPr>
        <w:t>mrsc</w:t>
      </w:r>
      <w:r w:rsidRPr="00046DD8">
        <w:rPr>
          <w:rFonts w:ascii="Times New Roman" w:hAnsi="Times New Roman" w:cs="Times New Roman"/>
          <w:sz w:val="28"/>
          <w:lang w:val="ru-RU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ber</w:t>
      </w:r>
      <w:r w:rsidRPr="00046DD8">
        <w:rPr>
          <w:rFonts w:ascii="Times New Roman" w:hAnsi="Times New Roman" w:cs="Times New Roman"/>
          <w:sz w:val="28"/>
          <w:lang w:val="ru-RU"/>
        </w:rPr>
        <w:t>@</w:t>
      </w:r>
      <w:r w:rsidRPr="00046DD8">
        <w:rPr>
          <w:rFonts w:ascii="Times New Roman" w:hAnsi="Times New Roman" w:cs="Times New Roman"/>
          <w:sz w:val="28"/>
          <w:lang w:val="en-US"/>
        </w:rPr>
        <w:t>sar</w:t>
      </w:r>
      <w:r w:rsidRPr="00046DD8">
        <w:rPr>
          <w:rFonts w:ascii="Times New Roman" w:hAnsi="Times New Roman" w:cs="Times New Roman"/>
          <w:sz w:val="28"/>
          <w:lang w:val="ru-RU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gov</w:t>
      </w:r>
      <w:r w:rsidRPr="00046DD8">
        <w:rPr>
          <w:rFonts w:ascii="Times New Roman" w:hAnsi="Times New Roman" w:cs="Times New Roman"/>
          <w:sz w:val="28"/>
          <w:lang w:val="ru-RU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ua</w:t>
      </w:r>
      <w:r w:rsidRPr="00046DD8">
        <w:rPr>
          <w:rFonts w:ascii="Times New Roman" w:hAnsi="Times New Roman" w:cs="Times New Roman"/>
          <w:sz w:val="28"/>
        </w:rPr>
        <w:t>.</w:t>
      </w:r>
    </w:p>
    <w:p w:rsidR="00A63A89" w:rsidRPr="00046DD8" w:rsidRDefault="00A63A8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2) </w:t>
      </w:r>
      <w:r w:rsidR="007D4EFA" w:rsidRPr="00046DD8">
        <w:rPr>
          <w:rFonts w:ascii="Times New Roman" w:hAnsi="Times New Roman" w:cs="Times New Roman"/>
          <w:sz w:val="28"/>
        </w:rPr>
        <w:t xml:space="preserve">у зоні нагляду </w:t>
      </w:r>
      <w:r w:rsidR="007D4EFA" w:rsidRPr="00046DD8">
        <w:rPr>
          <w:sz w:val="28"/>
          <w:szCs w:val="28"/>
          <w:bdr w:val="none" w:sz="0" w:space="0" w:color="auto" w:frame="1"/>
        </w:rPr>
        <w:t>за безпекою мореплавства</w:t>
      </w:r>
      <w:r w:rsidRPr="00046DD8">
        <w:rPr>
          <w:rFonts w:ascii="Times New Roman" w:hAnsi="Times New Roman" w:cs="Times New Roman"/>
          <w:sz w:val="28"/>
        </w:rPr>
        <w:t xml:space="preserve"> капіта</w:t>
      </w:r>
      <w:r w:rsidR="007D4EFA">
        <w:rPr>
          <w:rFonts w:ascii="Times New Roman" w:hAnsi="Times New Roman" w:cs="Times New Roman"/>
          <w:sz w:val="28"/>
        </w:rPr>
        <w:t>на</w:t>
      </w:r>
      <w:r w:rsidRPr="00046DD8">
        <w:rPr>
          <w:rFonts w:ascii="Times New Roman" w:hAnsi="Times New Roman" w:cs="Times New Roman"/>
          <w:sz w:val="28"/>
        </w:rPr>
        <w:t xml:space="preserve"> морського</w:t>
      </w:r>
      <w:r w:rsidR="007D4EFA">
        <w:rPr>
          <w:rFonts w:ascii="Times New Roman" w:hAnsi="Times New Roman" w:cs="Times New Roman"/>
          <w:sz w:val="28"/>
        </w:rPr>
        <w:t xml:space="preserve"> порту безпосередньо капітану морського порту (службі капітана порту).</w:t>
      </w:r>
    </w:p>
    <w:p w:rsidR="00A63A89" w:rsidRPr="00046DD8" w:rsidRDefault="00A63A8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3) на річкових внутрішніх водних шляхах</w:t>
      </w:r>
      <w:r w:rsidR="003E21E1" w:rsidRPr="00046DD8">
        <w:rPr>
          <w:rFonts w:ascii="Times New Roman" w:hAnsi="Times New Roman" w:cs="Times New Roman"/>
          <w:sz w:val="28"/>
        </w:rPr>
        <w:t xml:space="preserve">, а також на </w:t>
      </w:r>
      <w:r w:rsidR="000477AF" w:rsidRPr="00046DD8">
        <w:rPr>
          <w:rFonts w:ascii="Times New Roman" w:hAnsi="Times New Roman" w:cs="Times New Roman"/>
          <w:sz w:val="28"/>
        </w:rPr>
        <w:t xml:space="preserve">інших </w:t>
      </w:r>
      <w:r w:rsidR="003E21E1" w:rsidRPr="00046DD8">
        <w:rPr>
          <w:rFonts w:ascii="Times New Roman" w:hAnsi="Times New Roman" w:cs="Times New Roman"/>
          <w:sz w:val="28"/>
        </w:rPr>
        <w:t>водних об’єктах</w:t>
      </w:r>
      <w:r w:rsidR="000477AF" w:rsidRPr="00046DD8">
        <w:rPr>
          <w:rFonts w:ascii="Times New Roman" w:hAnsi="Times New Roman" w:cs="Times New Roman"/>
          <w:sz w:val="28"/>
        </w:rPr>
        <w:t>, якими користуються малі (маломірні) судна</w:t>
      </w:r>
      <w:r w:rsidRPr="00046DD8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Symbol" w:hAnsi="Symbol" w:cs="Times New Roman"/>
          <w:sz w:val="28"/>
        </w:rPr>
        <w:t></w:t>
      </w:r>
      <w:r w:rsidRPr="00046DD8">
        <w:rPr>
          <w:rFonts w:ascii="Times New Roman" w:hAnsi="Times New Roman" w:cs="Times New Roman"/>
          <w:sz w:val="28"/>
        </w:rPr>
        <w:t xml:space="preserve"> </w:t>
      </w:r>
      <w:r w:rsidR="00CA3A62" w:rsidRPr="00046DD8">
        <w:rPr>
          <w:rFonts w:ascii="Times New Roman" w:hAnsi="Times New Roman" w:cs="Times New Roman"/>
          <w:sz w:val="28"/>
        </w:rPr>
        <w:t xml:space="preserve">відповідному </w:t>
      </w:r>
      <w:r w:rsidR="003D3795">
        <w:rPr>
          <w:rFonts w:ascii="Times New Roman" w:hAnsi="Times New Roman" w:cs="Times New Roman"/>
          <w:sz w:val="28"/>
          <w:szCs w:val="28"/>
        </w:rPr>
        <w:t xml:space="preserve">міжрегіональному </w:t>
      </w:r>
      <w:r w:rsidR="00EF7350" w:rsidRPr="00046DD8">
        <w:rPr>
          <w:rFonts w:ascii="Times New Roman" w:hAnsi="Times New Roman" w:cs="Times New Roman"/>
          <w:sz w:val="28"/>
        </w:rPr>
        <w:t xml:space="preserve">територіальному органу Морської адміністрації, </w:t>
      </w:r>
      <w:r w:rsidR="00B4244B" w:rsidRPr="00046DD8">
        <w:rPr>
          <w:rFonts w:ascii="Times New Roman" w:hAnsi="Times New Roman" w:cs="Times New Roman"/>
          <w:sz w:val="28"/>
        </w:rPr>
        <w:t>у зоні відповідальності якого сталася подія</w:t>
      </w:r>
      <w:r w:rsidRPr="00046DD8">
        <w:rPr>
          <w:rStyle w:val="ccccccccc"/>
          <w:rFonts w:ascii="Times New Roman" w:hAnsi="Times New Roman" w:cs="Times New Roman"/>
          <w:color w:val="auto"/>
          <w:sz w:val="28"/>
          <w:u w:val="none"/>
          <w:lang w:eastAsia="uk-UA"/>
        </w:rPr>
        <w:t>.</w:t>
      </w:r>
      <w:r w:rsidRPr="00046DD8">
        <w:rPr>
          <w:rFonts w:ascii="Times New Roman" w:hAnsi="Times New Roman" w:cs="Times New Roman"/>
          <w:sz w:val="28"/>
        </w:rPr>
        <w:t xml:space="preserve"> </w:t>
      </w:r>
    </w:p>
    <w:p w:rsidR="00A63A89" w:rsidRPr="00046DD8" w:rsidRDefault="00A63A89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2.2. Черговий МРПЦ у разі отримання сигналу лиха в морському пошуково-рятувальному районі України, закріпленому за МРПЦ, доповідає про це ДМРКЦ, приймає на себе обов'язки координатора пошуково-рятувальної операції та діє згідно з Міжнародною конвенцією з пошуку та рятування на морі 1979 року (Конвенція SAR-79).</w:t>
      </w:r>
    </w:p>
    <w:p w:rsidR="00487864" w:rsidRDefault="00A63A89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2.3. Капітан-наставник-координатор ДМРКЦ у разі отримання сигналу лиха в морському пошуково-рятувальному районі України негайно доповідає директору Казенного підприємства «Морська пошуково-рятувальна служба» (далі ‒ КП «МПРС»), а т</w:t>
      </w:r>
      <w:r w:rsidR="005A5387" w:rsidRPr="00046DD8">
        <w:rPr>
          <w:rFonts w:ascii="Times New Roman" w:hAnsi="Times New Roman" w:cs="Times New Roman"/>
          <w:sz w:val="28"/>
        </w:rPr>
        <w:t>акож інформує в такому порядку</w:t>
      </w:r>
      <w:r w:rsidR="00487864">
        <w:rPr>
          <w:rFonts w:ascii="Times New Roman" w:hAnsi="Times New Roman" w:cs="Times New Roman"/>
          <w:sz w:val="28"/>
        </w:rPr>
        <w:t>:</w:t>
      </w:r>
    </w:p>
    <w:p w:rsidR="00A63A89" w:rsidRPr="00046DD8" w:rsidRDefault="00A63A89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  <w:lang w:val="ru-RU"/>
        </w:rPr>
        <w:t xml:space="preserve">1) </w:t>
      </w:r>
      <w:r w:rsidR="0069036C" w:rsidRPr="00046DD8">
        <w:rPr>
          <w:rFonts w:ascii="Times New Roman" w:hAnsi="Times New Roman" w:cs="Times New Roman"/>
          <w:sz w:val="28"/>
        </w:rPr>
        <w:t xml:space="preserve">оперативного чергового Морської адміністрації </w:t>
      </w:r>
      <w:r w:rsidR="0069036C">
        <w:rPr>
          <w:rFonts w:ascii="Times New Roman" w:hAnsi="Times New Roman" w:cs="Times New Roman"/>
          <w:sz w:val="28"/>
        </w:rPr>
        <w:t xml:space="preserve">на </w:t>
      </w:r>
      <w:r w:rsidR="0069036C" w:rsidRPr="00046DD8">
        <w:rPr>
          <w:rFonts w:ascii="Times New Roman" w:hAnsi="Times New Roman" w:cs="Times New Roman"/>
          <w:sz w:val="28"/>
        </w:rPr>
        <w:t>тел</w:t>
      </w:r>
      <w:r w:rsidR="00827652">
        <w:rPr>
          <w:rFonts w:ascii="Times New Roman" w:hAnsi="Times New Roman" w:cs="Times New Roman"/>
          <w:sz w:val="28"/>
        </w:rPr>
        <w:t>:</w:t>
      </w:r>
      <w:r w:rsidR="0069036C" w:rsidRPr="00046DD8">
        <w:rPr>
          <w:rFonts w:ascii="Times New Roman" w:hAnsi="Times New Roman" w:cs="Times New Roman"/>
          <w:sz w:val="28"/>
        </w:rPr>
        <w:t xml:space="preserve"> (044) 232-51-10 </w:t>
      </w:r>
      <w:r w:rsidR="00E15683" w:rsidRPr="00046DD8">
        <w:rPr>
          <w:rFonts w:ascii="Times New Roman" w:hAnsi="Times New Roman" w:cs="Times New Roman"/>
          <w:sz w:val="28"/>
        </w:rPr>
        <w:t>та електронну адресу:</w:t>
      </w:r>
      <w:r w:rsidR="00E15683" w:rsidRPr="00E15683">
        <w:rPr>
          <w:rFonts w:ascii="Times New Roman" w:hAnsi="Times New Roman" w:cs="Times New Roman"/>
          <w:sz w:val="28"/>
          <w:lang w:val="ru-RU"/>
        </w:rPr>
        <w:t xml:space="preserve"> </w:t>
      </w:r>
      <w:hyperlink r:id="rId8" w:history="1">
        <w:r w:rsidR="0069036C" w:rsidRPr="0069036C">
          <w:rPr>
            <w:rStyle w:val="a4"/>
            <w:rFonts w:ascii="Times New Roman" w:hAnsi="Times New Roman"/>
            <w:color w:val="auto"/>
            <w:sz w:val="28"/>
            <w:u w:val="none"/>
            <w:lang w:val="ru-RU"/>
          </w:rPr>
          <w:t>с</w:t>
        </w:r>
        <w:r w:rsidR="0069036C" w:rsidRPr="0069036C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herg</w:t>
        </w:r>
        <w:r w:rsidR="0069036C" w:rsidRPr="0069036C">
          <w:rPr>
            <w:rStyle w:val="a4"/>
            <w:rFonts w:ascii="Times New Roman" w:hAnsi="Times New Roman"/>
            <w:color w:val="auto"/>
            <w:sz w:val="28"/>
            <w:u w:val="none"/>
            <w:lang w:val="ru-RU"/>
          </w:rPr>
          <w:t>@</w:t>
        </w:r>
        <w:r w:rsidR="0069036C" w:rsidRPr="0069036C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marad</w:t>
        </w:r>
        <w:r w:rsidR="0069036C" w:rsidRPr="0069036C">
          <w:rPr>
            <w:rStyle w:val="a4"/>
            <w:rFonts w:ascii="Times New Roman" w:hAnsi="Times New Roman"/>
            <w:color w:val="auto"/>
            <w:sz w:val="28"/>
            <w:u w:val="none"/>
          </w:rPr>
          <w:t>.gov.ua</w:t>
        </w:r>
      </w:hyperlink>
      <w:r w:rsidR="0069036C" w:rsidRPr="0069036C">
        <w:rPr>
          <w:rFonts w:ascii="Times New Roman" w:hAnsi="Times New Roman" w:cs="Times New Roman"/>
          <w:sz w:val="28"/>
        </w:rPr>
        <w:t>;</w:t>
      </w:r>
      <w:r w:rsidR="0069036C">
        <w:rPr>
          <w:rFonts w:ascii="Times New Roman" w:hAnsi="Times New Roman" w:cs="Times New Roman"/>
          <w:sz w:val="28"/>
        </w:rPr>
        <w:t xml:space="preserve"> </w:t>
      </w:r>
    </w:p>
    <w:p w:rsidR="00A63A89" w:rsidRPr="00046DD8" w:rsidRDefault="00A63A89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2) </w:t>
      </w:r>
      <w:r w:rsidR="0069036C" w:rsidRPr="00046DD8">
        <w:rPr>
          <w:rFonts w:ascii="Times New Roman" w:hAnsi="Times New Roman" w:cs="Times New Roman"/>
          <w:sz w:val="28"/>
          <w:lang w:val="ru-RU"/>
        </w:rPr>
        <w:t>о</w:t>
      </w:r>
      <w:r w:rsidR="0069036C" w:rsidRPr="00046DD8">
        <w:rPr>
          <w:rFonts w:ascii="Times New Roman" w:hAnsi="Times New Roman" w:cs="Times New Roman"/>
          <w:sz w:val="28"/>
        </w:rPr>
        <w:t>перативно</w:t>
      </w:r>
      <w:r w:rsidR="0069036C" w:rsidRPr="00046DD8">
        <w:rPr>
          <w:rFonts w:ascii="Times New Roman" w:hAnsi="Times New Roman" w:cs="Times New Roman"/>
          <w:sz w:val="28"/>
          <w:lang w:val="ru-RU"/>
        </w:rPr>
        <w:t>го</w:t>
      </w:r>
      <w:r w:rsidR="0069036C" w:rsidRPr="00046DD8">
        <w:rPr>
          <w:rFonts w:ascii="Times New Roman" w:hAnsi="Times New Roman" w:cs="Times New Roman"/>
          <w:sz w:val="28"/>
        </w:rPr>
        <w:t xml:space="preserve"> чергово</w:t>
      </w:r>
      <w:r w:rsidR="0069036C" w:rsidRPr="00046DD8">
        <w:rPr>
          <w:rFonts w:ascii="Times New Roman" w:hAnsi="Times New Roman" w:cs="Times New Roman"/>
          <w:sz w:val="28"/>
          <w:lang w:val="ru-RU"/>
        </w:rPr>
        <w:t>го</w:t>
      </w:r>
      <w:r w:rsidR="0069036C">
        <w:rPr>
          <w:rFonts w:ascii="Times New Roman" w:hAnsi="Times New Roman" w:cs="Times New Roman"/>
          <w:sz w:val="28"/>
        </w:rPr>
        <w:t xml:space="preserve"> Мінінфраструктури на </w:t>
      </w:r>
      <w:r w:rsidR="0069036C" w:rsidRPr="00046DD8">
        <w:rPr>
          <w:rFonts w:ascii="Times New Roman" w:hAnsi="Times New Roman" w:cs="Times New Roman"/>
          <w:sz w:val="28"/>
        </w:rPr>
        <w:t>тел: (044) 351-40-48, (067)</w:t>
      </w:r>
      <w:r w:rsidR="0069036C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69036C" w:rsidRPr="00046DD8">
        <w:rPr>
          <w:rFonts w:ascii="Times New Roman" w:hAnsi="Times New Roman" w:cs="Times New Roman"/>
          <w:sz w:val="28"/>
        </w:rPr>
        <w:t>322-49-06; тел/факс (044) 351-41-23</w:t>
      </w:r>
      <w:r w:rsidR="00E15683">
        <w:rPr>
          <w:rFonts w:ascii="Times New Roman" w:hAnsi="Times New Roman" w:cs="Times New Roman"/>
          <w:sz w:val="28"/>
        </w:rPr>
        <w:t>,</w:t>
      </w:r>
      <w:r w:rsidR="0069036C" w:rsidRPr="00046DD8">
        <w:rPr>
          <w:rFonts w:ascii="Times New Roman" w:hAnsi="Times New Roman" w:cs="Times New Roman"/>
          <w:sz w:val="28"/>
        </w:rPr>
        <w:t xml:space="preserve"> та електронну адресу: cherg</w:t>
      </w:r>
      <w:r w:rsidR="0069036C" w:rsidRPr="00046DD8">
        <w:rPr>
          <w:rFonts w:ascii="Times New Roman" w:hAnsi="Times New Roman" w:cs="Times New Roman"/>
          <w:sz w:val="28"/>
          <w:lang w:val="en-US"/>
        </w:rPr>
        <w:t>ovi</w:t>
      </w:r>
      <w:r w:rsidR="0069036C" w:rsidRPr="00046DD8">
        <w:rPr>
          <w:rFonts w:ascii="Times New Roman" w:hAnsi="Times New Roman" w:cs="Times New Roman"/>
          <w:sz w:val="28"/>
        </w:rPr>
        <w:t>@mtu.gov.ua</w:t>
      </w:r>
      <w:r w:rsidR="0069036C" w:rsidRPr="00046DD8">
        <w:rPr>
          <w:rFonts w:ascii="Times New Roman" w:hAnsi="Times New Roman" w:cs="Times New Roman"/>
          <w:sz w:val="28"/>
          <w:lang w:val="ru-RU"/>
        </w:rPr>
        <w:t>;</w:t>
      </w:r>
    </w:p>
    <w:p w:rsidR="00A63A89" w:rsidRPr="00046DD8" w:rsidRDefault="00A63A89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3) </w:t>
      </w:r>
      <w:r w:rsidRPr="00046DD8">
        <w:rPr>
          <w:rFonts w:ascii="Times New Roman" w:hAnsi="Times New Roman" w:cs="Times New Roman"/>
          <w:spacing w:val="2"/>
          <w:sz w:val="28"/>
        </w:rPr>
        <w:t xml:space="preserve">змінного інспектора відділу операційної діяльності Служби з організації роботи портів </w:t>
      </w:r>
      <w:r w:rsidRPr="00046DD8">
        <w:rPr>
          <w:rFonts w:ascii="Times New Roman" w:hAnsi="Times New Roman" w:cs="Times New Roman"/>
          <w:sz w:val="28"/>
        </w:rPr>
        <w:t xml:space="preserve">Державного підприємства «Адміністрація морських портів України» на тел/факс: (044) 351-44-24, </w:t>
      </w:r>
      <w:r w:rsidRPr="00046DD8">
        <w:rPr>
          <w:rFonts w:ascii="Times New Roman" w:hAnsi="Times New Roman" w:cs="Times New Roman"/>
          <w:spacing w:val="2"/>
          <w:sz w:val="28"/>
        </w:rPr>
        <w:t xml:space="preserve">моб. </w:t>
      </w:r>
      <w:r w:rsidRPr="00046DD8">
        <w:rPr>
          <w:rFonts w:ascii="Times New Roman" w:hAnsi="Times New Roman" w:cs="Times New Roman"/>
          <w:spacing w:val="2"/>
          <w:sz w:val="28"/>
          <w:lang w:val="ru-RU"/>
        </w:rPr>
        <w:t>(</w:t>
      </w:r>
      <w:r w:rsidRPr="00046DD8">
        <w:rPr>
          <w:rFonts w:ascii="Times New Roman" w:hAnsi="Times New Roman" w:cs="Times New Roman"/>
          <w:spacing w:val="2"/>
          <w:sz w:val="28"/>
        </w:rPr>
        <w:t>067</w:t>
      </w:r>
      <w:r w:rsidRPr="00046DD8">
        <w:rPr>
          <w:rFonts w:ascii="Times New Roman" w:hAnsi="Times New Roman" w:cs="Times New Roman"/>
          <w:spacing w:val="2"/>
          <w:sz w:val="28"/>
          <w:lang w:val="ru-RU"/>
        </w:rPr>
        <w:t xml:space="preserve">) </w:t>
      </w:r>
      <w:r w:rsidRPr="00046DD8">
        <w:rPr>
          <w:rFonts w:ascii="Times New Roman" w:hAnsi="Times New Roman" w:cs="Times New Roman"/>
          <w:spacing w:val="2"/>
          <w:sz w:val="28"/>
        </w:rPr>
        <w:t>482-64-86</w:t>
      </w:r>
      <w:r w:rsidRPr="00046DD8">
        <w:rPr>
          <w:rFonts w:ascii="Times New Roman" w:hAnsi="Times New Roman" w:cs="Times New Roman"/>
          <w:sz w:val="28"/>
        </w:rPr>
        <w:t>, та електронну адресу: oper.cherg@uspa.gov.ua.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КП «МПРС» приступає до виконання своїх обов’язків координатора пошуково-рятувальн</w:t>
      </w:r>
      <w:r w:rsidR="0012191F">
        <w:rPr>
          <w:rFonts w:ascii="Times New Roman" w:hAnsi="Times New Roman" w:cs="Times New Roman"/>
          <w:sz w:val="28"/>
        </w:rPr>
        <w:t>ої операції згідно з Конвенцією</w:t>
      </w:r>
      <w:r w:rsidRPr="00046DD8">
        <w:rPr>
          <w:rFonts w:ascii="Times New Roman" w:hAnsi="Times New Roman" w:cs="Times New Roman"/>
          <w:sz w:val="28"/>
        </w:rPr>
        <w:t xml:space="preserve"> SAR-79.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lastRenderedPageBreak/>
        <w:t xml:space="preserve">Про хід та результати пошуково-рятувальної операції капітан-наставник- координатор ДМРКЦ оперативно інформує оперативного чергового працівника Морської адміністрації (далі </w:t>
      </w:r>
      <w:r w:rsidRPr="00046DD8">
        <w:rPr>
          <w:rFonts w:ascii="Symbol" w:hAnsi="Symbol" w:cs="Times New Roman"/>
          <w:sz w:val="28"/>
        </w:rPr>
        <w:t></w:t>
      </w:r>
      <w:r w:rsidRPr="00046DD8">
        <w:rPr>
          <w:rFonts w:ascii="Times New Roman" w:hAnsi="Times New Roman" w:cs="Times New Roman"/>
          <w:sz w:val="28"/>
        </w:rPr>
        <w:t xml:space="preserve"> оперативний черговий Морської адміністрації).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Оперативний черговий Морської адміністрації інформує про хід та результати пошуково-рятувальної операції:</w:t>
      </w:r>
    </w:p>
    <w:p w:rsidR="00A63A89" w:rsidRPr="00046DD8" w:rsidRDefault="00A63A89" w:rsidP="00242733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директор</w:t>
      </w:r>
      <w:r w:rsidR="0012191F">
        <w:rPr>
          <w:rFonts w:ascii="Times New Roman" w:hAnsi="Times New Roman" w:cs="Times New Roman"/>
          <w:sz w:val="28"/>
        </w:rPr>
        <w:t>а</w:t>
      </w:r>
      <w:r w:rsidRPr="00046DD8">
        <w:rPr>
          <w:rFonts w:ascii="Times New Roman" w:hAnsi="Times New Roman" w:cs="Times New Roman"/>
          <w:sz w:val="28"/>
        </w:rPr>
        <w:t xml:space="preserve"> Департамент</w:t>
      </w:r>
      <w:r w:rsidR="0012191F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  <w:lang w:eastAsia="ru-RU"/>
        </w:rPr>
        <w:t>державного нагляду та контролю за безпекою на морському</w:t>
      </w:r>
      <w:r w:rsidR="00242733">
        <w:rPr>
          <w:rFonts w:ascii="Times New Roman" w:hAnsi="Times New Roman" w:cs="Times New Roman"/>
          <w:sz w:val="28"/>
          <w:lang w:eastAsia="ru-RU"/>
        </w:rPr>
        <w:t xml:space="preserve"> та</w:t>
      </w:r>
      <w:r w:rsidR="0012191F">
        <w:rPr>
          <w:rFonts w:ascii="Times New Roman" w:hAnsi="Times New Roman" w:cs="Times New Roman"/>
          <w:sz w:val="28"/>
          <w:lang w:eastAsia="ru-RU"/>
        </w:rPr>
        <w:t xml:space="preserve"> </w:t>
      </w:r>
      <w:r w:rsidR="00242733">
        <w:rPr>
          <w:rFonts w:ascii="Times New Roman" w:hAnsi="Times New Roman" w:cs="Times New Roman"/>
          <w:sz w:val="28"/>
          <w:lang w:eastAsia="ru-RU"/>
        </w:rPr>
        <w:t>річковому</w:t>
      </w:r>
      <w:r w:rsidR="0012191F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46DD8">
        <w:rPr>
          <w:rFonts w:ascii="Times New Roman" w:hAnsi="Times New Roman" w:cs="Times New Roman"/>
          <w:sz w:val="28"/>
          <w:lang w:eastAsia="ru-RU"/>
        </w:rPr>
        <w:t>транспорті</w:t>
      </w:r>
      <w:r w:rsidR="0012191F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46DD8">
        <w:rPr>
          <w:rFonts w:ascii="Times New Roman" w:hAnsi="Times New Roman" w:cs="Times New Roman"/>
          <w:sz w:val="28"/>
          <w:lang w:eastAsia="ru-RU"/>
        </w:rPr>
        <w:t>на мобільний телефон або на телефон:</w:t>
      </w:r>
      <w:r w:rsidR="00242733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46DD8">
        <w:rPr>
          <w:rFonts w:ascii="Times New Roman" w:hAnsi="Times New Roman" w:cs="Times New Roman"/>
          <w:sz w:val="28"/>
          <w:lang w:eastAsia="ru-RU"/>
        </w:rPr>
        <w:t>(044)</w:t>
      </w:r>
      <w:r w:rsidR="00242733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46DD8">
        <w:rPr>
          <w:rFonts w:ascii="Times New Roman" w:hAnsi="Times New Roman" w:cs="Times New Roman"/>
          <w:sz w:val="28"/>
          <w:lang w:eastAsia="ru-RU"/>
        </w:rPr>
        <w:t>294-60-07;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оперативно</w:t>
      </w:r>
      <w:r w:rsidR="004537CE">
        <w:rPr>
          <w:rFonts w:ascii="Times New Roman" w:hAnsi="Times New Roman" w:cs="Times New Roman"/>
          <w:sz w:val="28"/>
        </w:rPr>
        <w:t>го</w:t>
      </w:r>
      <w:r w:rsidRPr="00046DD8">
        <w:rPr>
          <w:rFonts w:ascii="Times New Roman" w:hAnsi="Times New Roman" w:cs="Times New Roman"/>
          <w:sz w:val="28"/>
        </w:rPr>
        <w:t xml:space="preserve"> чергово</w:t>
      </w:r>
      <w:r w:rsidR="004537CE">
        <w:rPr>
          <w:rFonts w:ascii="Times New Roman" w:hAnsi="Times New Roman" w:cs="Times New Roman"/>
          <w:sz w:val="28"/>
          <w:lang w:val="ru-RU"/>
        </w:rPr>
        <w:t>го</w:t>
      </w:r>
      <w:r w:rsidRPr="00046DD8">
        <w:rPr>
          <w:rFonts w:ascii="Times New Roman" w:hAnsi="Times New Roman" w:cs="Times New Roman"/>
          <w:sz w:val="28"/>
        </w:rPr>
        <w:t xml:space="preserve"> Мінінфраструктури на тел: (044) 351-40-48, (067)</w:t>
      </w:r>
      <w:r w:rsidR="00242733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46DD8">
        <w:rPr>
          <w:rFonts w:ascii="Times New Roman" w:hAnsi="Times New Roman" w:cs="Times New Roman"/>
          <w:sz w:val="28"/>
        </w:rPr>
        <w:t>322-49-06; тел/факс 351-41-23, та електронну адресу: cherg</w:t>
      </w:r>
      <w:r w:rsidRPr="00046DD8">
        <w:rPr>
          <w:rFonts w:ascii="Times New Roman" w:hAnsi="Times New Roman" w:cs="Times New Roman"/>
          <w:sz w:val="28"/>
          <w:lang w:val="en-US"/>
        </w:rPr>
        <w:t>ovi</w:t>
      </w:r>
      <w:r w:rsidRPr="00046DD8">
        <w:rPr>
          <w:rFonts w:ascii="Times New Roman" w:hAnsi="Times New Roman" w:cs="Times New Roman"/>
          <w:sz w:val="28"/>
        </w:rPr>
        <w:t>@mtu.gov.ua.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Директор Департаменту </w:t>
      </w:r>
      <w:r w:rsidRPr="00046DD8">
        <w:rPr>
          <w:rFonts w:ascii="Times New Roman" w:hAnsi="Times New Roman" w:cs="Times New Roman"/>
          <w:sz w:val="28"/>
          <w:lang w:eastAsia="ru-RU"/>
        </w:rPr>
        <w:t>державного нагляду та контролю за безпекою на морському та річковому транспорті</w:t>
      </w:r>
      <w:r w:rsidRPr="00046DD8">
        <w:rPr>
          <w:rFonts w:ascii="Times New Roman" w:hAnsi="Times New Roman" w:cs="Times New Roman"/>
          <w:sz w:val="28"/>
        </w:rPr>
        <w:t xml:space="preserve"> доповідає Голові Морської адміністрації</w:t>
      </w:r>
      <w:r w:rsidR="004537CE">
        <w:rPr>
          <w:rFonts w:ascii="Times New Roman" w:hAnsi="Times New Roman" w:cs="Times New Roman"/>
          <w:sz w:val="28"/>
        </w:rPr>
        <w:t>.</w:t>
      </w:r>
    </w:p>
    <w:p w:rsidR="00A63A89" w:rsidRPr="00046DD8" w:rsidRDefault="00A63A89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A63A89" w:rsidRPr="00046DD8" w:rsidRDefault="00BC412B">
      <w:pPr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>Запит будь-</w:t>
      </w:r>
      <w:r w:rsidR="00A63A89" w:rsidRPr="00046DD8">
        <w:rPr>
          <w:rFonts w:ascii="Times New Roman" w:hAnsi="Times New Roman" w:cs="Times New Roman"/>
          <w:sz w:val="28"/>
        </w:rPr>
        <w:t xml:space="preserve">яких </w:t>
      </w:r>
      <w:r w:rsidR="00A63A89" w:rsidRPr="00E943C3">
        <w:rPr>
          <w:rFonts w:ascii="Times New Roman" w:hAnsi="Times New Roman" w:cs="Times New Roman"/>
          <w:sz w:val="28"/>
        </w:rPr>
        <w:t>відповідальних осіб</w:t>
      </w:r>
      <w:r w:rsidR="00A63A89" w:rsidRPr="00046DD8">
        <w:rPr>
          <w:rFonts w:ascii="Times New Roman" w:hAnsi="Times New Roman" w:cs="Times New Roman"/>
          <w:sz w:val="28"/>
        </w:rPr>
        <w:t xml:space="preserve"> до ДМРКЦ про хід операції з пошуку та рятування здійснюється через оперативного чергового Морської адміністрації</w:t>
      </w:r>
      <w:r w:rsidR="004537CE">
        <w:rPr>
          <w:rFonts w:ascii="Times New Roman" w:hAnsi="Times New Roman" w:cs="Times New Roman"/>
          <w:sz w:val="28"/>
        </w:rPr>
        <w:t>:</w:t>
      </w:r>
      <w:r w:rsidR="00A63A89" w:rsidRPr="00046DD8">
        <w:rPr>
          <w:rFonts w:ascii="Times New Roman" w:hAnsi="Times New Roman" w:cs="Times New Roman"/>
          <w:sz w:val="28"/>
        </w:rPr>
        <w:t xml:space="preserve"> тел: (044) 232-51-10; с</w:t>
      </w:r>
      <w:r w:rsidR="00A63A89" w:rsidRPr="00046DD8">
        <w:rPr>
          <w:rFonts w:ascii="Times New Roman" w:hAnsi="Times New Roman" w:cs="Times New Roman"/>
          <w:sz w:val="28"/>
          <w:lang w:val="en-US"/>
        </w:rPr>
        <w:t>herg</w:t>
      </w:r>
      <w:r w:rsidR="00A63A89" w:rsidRPr="00046DD8">
        <w:rPr>
          <w:rFonts w:ascii="Times New Roman" w:hAnsi="Times New Roman" w:cs="Times New Roman"/>
          <w:sz w:val="28"/>
        </w:rPr>
        <w:t>@</w:t>
      </w:r>
      <w:r w:rsidR="00A63A89" w:rsidRPr="00046DD8">
        <w:rPr>
          <w:rFonts w:ascii="Times New Roman" w:hAnsi="Times New Roman" w:cs="Times New Roman"/>
          <w:sz w:val="28"/>
          <w:lang w:val="en-US"/>
        </w:rPr>
        <w:t>marad</w:t>
      </w:r>
      <w:r w:rsidR="00A63A89" w:rsidRPr="00046DD8">
        <w:rPr>
          <w:rFonts w:ascii="Times New Roman" w:hAnsi="Times New Roman" w:cs="Times New Roman"/>
          <w:sz w:val="28"/>
        </w:rPr>
        <w:t>.gov.ua.</w:t>
      </w:r>
    </w:p>
    <w:p w:rsidR="008D4D62" w:rsidRPr="00046DD8" w:rsidRDefault="008D4D62" w:rsidP="008D4D6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8D4D62" w:rsidRPr="00046DD8" w:rsidRDefault="008D4D62" w:rsidP="008D4D62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2.4. Черговий інспектор служби капітана морського порту (далі – СКМП) у</w:t>
      </w:r>
      <w:r w:rsidR="00F67E9E" w:rsidRPr="00046DD8">
        <w:rPr>
          <w:rFonts w:ascii="Times New Roman" w:hAnsi="Times New Roman" w:cs="Times New Roman"/>
          <w:sz w:val="28"/>
        </w:rPr>
        <w:t xml:space="preserve"> разі отримання інформації про </w:t>
      </w:r>
      <w:r w:rsidRPr="00046DD8">
        <w:rPr>
          <w:rFonts w:ascii="Times New Roman" w:hAnsi="Times New Roman" w:cs="Times New Roman"/>
          <w:sz w:val="28"/>
        </w:rPr>
        <w:t>АМП, АП, ТП, АНВ, НС, ДТП, НВ негайно інформує про це:</w:t>
      </w:r>
    </w:p>
    <w:p w:rsidR="008D4D62" w:rsidRPr="00046DD8" w:rsidRDefault="008D4D62" w:rsidP="008D4D62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капітана </w:t>
      </w:r>
      <w:r w:rsidR="00BC412B">
        <w:rPr>
          <w:rFonts w:ascii="Times New Roman" w:hAnsi="Times New Roman" w:cs="Times New Roman"/>
          <w:sz w:val="28"/>
        </w:rPr>
        <w:t xml:space="preserve">морського </w:t>
      </w:r>
      <w:r w:rsidRPr="00046DD8">
        <w:rPr>
          <w:rFonts w:ascii="Times New Roman" w:hAnsi="Times New Roman" w:cs="Times New Roman"/>
          <w:sz w:val="28"/>
        </w:rPr>
        <w:t>порту,</w:t>
      </w:r>
      <w:r w:rsidR="00FE1668" w:rsidRPr="00046DD8">
        <w:rPr>
          <w:rFonts w:ascii="Times New Roman" w:hAnsi="Times New Roman" w:cs="Times New Roman"/>
          <w:sz w:val="28"/>
        </w:rPr>
        <w:t xml:space="preserve"> керівництво</w:t>
      </w:r>
      <w:r w:rsidRPr="00046DD8">
        <w:rPr>
          <w:rFonts w:ascii="Times New Roman" w:hAnsi="Times New Roman" w:cs="Times New Roman"/>
          <w:sz w:val="28"/>
        </w:rPr>
        <w:t xml:space="preserve"> відповідного </w:t>
      </w:r>
      <w:r w:rsidR="00EF7350" w:rsidRPr="00046DD8">
        <w:rPr>
          <w:rFonts w:ascii="Times New Roman" w:hAnsi="Times New Roman" w:cs="Times New Roman"/>
          <w:sz w:val="28"/>
        </w:rPr>
        <w:t xml:space="preserve">територіального органу </w:t>
      </w:r>
      <w:r w:rsidRPr="00046DD8">
        <w:rPr>
          <w:rFonts w:ascii="Times New Roman" w:hAnsi="Times New Roman" w:cs="Times New Roman"/>
          <w:sz w:val="28"/>
        </w:rPr>
        <w:t>Морської адміністрації;</w:t>
      </w:r>
    </w:p>
    <w:p w:rsidR="008D4D62" w:rsidRPr="00046DD8" w:rsidRDefault="008D4D62" w:rsidP="008D4D6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FE1668" w:rsidRPr="00046DD8">
        <w:rPr>
          <w:rFonts w:ascii="Times New Roman" w:hAnsi="Times New Roman" w:cs="Times New Roman"/>
          <w:sz w:val="28"/>
          <w:lang w:val="ru-RU"/>
        </w:rPr>
        <w:t>оперативного</w:t>
      </w:r>
      <w:r w:rsidRPr="00046DD8">
        <w:rPr>
          <w:rFonts w:ascii="Times New Roman" w:hAnsi="Times New Roman" w:cs="Times New Roman"/>
          <w:sz w:val="28"/>
          <w:lang w:val="ru-RU"/>
        </w:rPr>
        <w:t xml:space="preserve"> </w:t>
      </w:r>
      <w:r w:rsidR="00FE1668" w:rsidRPr="00046DD8">
        <w:rPr>
          <w:rFonts w:ascii="Times New Roman" w:hAnsi="Times New Roman" w:cs="Times New Roman"/>
          <w:sz w:val="28"/>
        </w:rPr>
        <w:t>чергового</w:t>
      </w:r>
      <w:r w:rsidRPr="00046DD8">
        <w:rPr>
          <w:rFonts w:ascii="Times New Roman" w:hAnsi="Times New Roman" w:cs="Times New Roman"/>
          <w:sz w:val="28"/>
        </w:rPr>
        <w:t xml:space="preserve"> Морської адміністрації на тел: (044) 232-51-10; а</w:t>
      </w:r>
      <w:r w:rsidR="00242733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46DD8">
        <w:rPr>
          <w:rFonts w:ascii="Times New Roman" w:hAnsi="Times New Roman" w:cs="Times New Roman"/>
          <w:sz w:val="28"/>
        </w:rPr>
        <w:t>також на електронн</w:t>
      </w:r>
      <w:r w:rsidR="004537CE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 адрес</w:t>
      </w:r>
      <w:r w:rsidR="004537CE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: </w:t>
      </w:r>
      <w:hyperlink r:id="rId9" w:history="1">
        <w:r w:rsidRPr="004537CE">
          <w:rPr>
            <w:rStyle w:val="a4"/>
            <w:rFonts w:ascii="Times New Roman" w:hAnsi="Times New Roman"/>
            <w:color w:val="auto"/>
            <w:sz w:val="28"/>
            <w:u w:val="none"/>
            <w:lang w:val="ru-RU"/>
          </w:rPr>
          <w:t>с</w:t>
        </w:r>
        <w:r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herg</w:t>
        </w:r>
        <w:r w:rsidRPr="004537CE">
          <w:rPr>
            <w:rStyle w:val="a4"/>
            <w:rFonts w:ascii="Times New Roman" w:hAnsi="Times New Roman"/>
            <w:color w:val="auto"/>
            <w:sz w:val="28"/>
            <w:u w:val="none"/>
            <w:lang w:val="ru-RU"/>
          </w:rPr>
          <w:t>@</w:t>
        </w:r>
        <w:r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marad</w:t>
        </w:r>
        <w:r w:rsidRPr="004537CE">
          <w:rPr>
            <w:rStyle w:val="a4"/>
            <w:rFonts w:ascii="Times New Roman" w:hAnsi="Times New Roman"/>
            <w:color w:val="auto"/>
            <w:sz w:val="28"/>
            <w:u w:val="none"/>
          </w:rPr>
          <w:t>.gov.ua</w:t>
        </w:r>
      </w:hyperlink>
      <w:r w:rsidRPr="00046DD8">
        <w:rPr>
          <w:rFonts w:ascii="Times New Roman" w:hAnsi="Times New Roman" w:cs="Times New Roman"/>
          <w:sz w:val="28"/>
        </w:rPr>
        <w:t>;</w:t>
      </w:r>
    </w:p>
    <w:p w:rsidR="008D4D62" w:rsidRPr="00046DD8" w:rsidRDefault="00FE1668" w:rsidP="008D4D6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- змінного інспектора</w:t>
      </w:r>
      <w:r w:rsidR="008D4D62" w:rsidRPr="00046DD8">
        <w:rPr>
          <w:rFonts w:ascii="Times New Roman" w:hAnsi="Times New Roman" w:cs="Times New Roman"/>
          <w:sz w:val="28"/>
        </w:rPr>
        <w:t xml:space="preserve"> відділу операційної діяльності Служби з організації роботи портів ДП «АМПУ» на тел/факс: (044) 351-44-24, (044) 351-44-42; на електронну адресу </w:t>
      </w:r>
      <w:hyperlink r:id="rId10" w:history="1"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oper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cherg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</w:rPr>
          <w:t>@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uspa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gov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</w:rPr>
          <w:t>.</w:t>
        </w:r>
        <w:r w:rsidR="008D4D62" w:rsidRPr="004537CE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ua</w:t>
        </w:r>
      </w:hyperlink>
      <w:r w:rsidR="008D4D62" w:rsidRPr="00046DD8">
        <w:rPr>
          <w:rFonts w:ascii="Times New Roman" w:hAnsi="Times New Roman" w:cs="Times New Roman"/>
          <w:sz w:val="28"/>
        </w:rPr>
        <w:t>.</w:t>
      </w:r>
    </w:p>
    <w:p w:rsidR="001C2C74" w:rsidRPr="00046DD8" w:rsidRDefault="001C2C74" w:rsidP="001C2C74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A63A89" w:rsidRPr="00046DD8" w:rsidRDefault="008D4D62" w:rsidP="001C2C74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2.5</w:t>
      </w:r>
      <w:r w:rsidR="00A63A89" w:rsidRPr="00046DD8">
        <w:rPr>
          <w:rFonts w:ascii="Times New Roman" w:hAnsi="Times New Roman" w:cs="Times New Roman"/>
          <w:sz w:val="28"/>
        </w:rPr>
        <w:t xml:space="preserve">. </w:t>
      </w:r>
      <w:r w:rsidR="000351F6" w:rsidRPr="00046DD8">
        <w:rPr>
          <w:rFonts w:ascii="Times New Roman" w:hAnsi="Times New Roman" w:cs="Times New Roman"/>
          <w:sz w:val="28"/>
        </w:rPr>
        <w:t xml:space="preserve">Уповноважена особа відповідного </w:t>
      </w:r>
      <w:r w:rsidR="00A97A8A">
        <w:rPr>
          <w:rFonts w:ascii="Times New Roman" w:hAnsi="Times New Roman" w:cs="Times New Roman"/>
          <w:sz w:val="28"/>
          <w:szCs w:val="28"/>
        </w:rPr>
        <w:t xml:space="preserve">міжрегіонального </w:t>
      </w:r>
      <w:r w:rsidR="00FE1668" w:rsidRPr="00046DD8">
        <w:rPr>
          <w:rFonts w:ascii="Times New Roman" w:hAnsi="Times New Roman" w:cs="Times New Roman"/>
          <w:sz w:val="28"/>
        </w:rPr>
        <w:t>територіального органу Морської адміністрації</w:t>
      </w:r>
      <w:r w:rsidR="000351F6" w:rsidRPr="00046DD8">
        <w:rPr>
          <w:rFonts w:ascii="Times New Roman" w:hAnsi="Times New Roman" w:cs="Times New Roman"/>
          <w:sz w:val="28"/>
        </w:rPr>
        <w:t xml:space="preserve">, </w:t>
      </w:r>
      <w:r w:rsidR="00FE1668" w:rsidRPr="00046DD8">
        <w:rPr>
          <w:rFonts w:ascii="Times New Roman" w:hAnsi="Times New Roman" w:cs="Times New Roman"/>
          <w:sz w:val="28"/>
        </w:rPr>
        <w:t>у зоні відповідальності якого</w:t>
      </w:r>
      <w:r w:rsidR="000351F6" w:rsidRPr="00046DD8">
        <w:rPr>
          <w:rFonts w:ascii="Times New Roman" w:hAnsi="Times New Roman" w:cs="Times New Roman"/>
          <w:sz w:val="28"/>
        </w:rPr>
        <w:t xml:space="preserve"> сталася подія,</w:t>
      </w:r>
      <w:r w:rsidR="00A63A89" w:rsidRPr="00046DD8">
        <w:rPr>
          <w:rFonts w:ascii="Times New Roman" w:hAnsi="Times New Roman" w:cs="Times New Roman"/>
          <w:sz w:val="28"/>
        </w:rPr>
        <w:t xml:space="preserve"> у разі отримання інформації про </w:t>
      </w:r>
      <w:r w:rsidR="00F67E9E" w:rsidRPr="00046DD8">
        <w:rPr>
          <w:rFonts w:ascii="Times New Roman" w:hAnsi="Times New Roman" w:cs="Times New Roman"/>
          <w:sz w:val="28"/>
        </w:rPr>
        <w:t xml:space="preserve">АП, ТП, АНВ, НС, ДТП, НВ </w:t>
      </w:r>
      <w:r w:rsidR="00A63A89" w:rsidRPr="00046DD8">
        <w:rPr>
          <w:rFonts w:ascii="Times New Roman" w:hAnsi="Times New Roman" w:cs="Times New Roman"/>
          <w:sz w:val="28"/>
        </w:rPr>
        <w:t>негайно доповідає про це:</w:t>
      </w:r>
    </w:p>
    <w:p w:rsidR="00A63A89" w:rsidRPr="00046DD8" w:rsidRDefault="00A63A89" w:rsidP="001C2C74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  <w:lang w:val="ru-RU"/>
        </w:rPr>
        <w:t xml:space="preserve">- оперативному </w:t>
      </w:r>
      <w:r w:rsidRPr="00046DD8">
        <w:rPr>
          <w:rFonts w:ascii="Times New Roman" w:hAnsi="Times New Roman" w:cs="Times New Roman"/>
          <w:sz w:val="28"/>
        </w:rPr>
        <w:t>черговому Морської адміністрації на тел: (044) 232-51-10; а</w:t>
      </w:r>
      <w:r w:rsidR="00242733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46DD8">
        <w:rPr>
          <w:rFonts w:ascii="Times New Roman" w:hAnsi="Times New Roman" w:cs="Times New Roman"/>
          <w:sz w:val="28"/>
        </w:rPr>
        <w:t>також на електронн</w:t>
      </w:r>
      <w:r w:rsidR="004537CE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 адрес</w:t>
      </w:r>
      <w:r w:rsidR="004537CE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: </w:t>
      </w:r>
      <w:r w:rsidRPr="00046DD8">
        <w:rPr>
          <w:rFonts w:ascii="Times New Roman" w:hAnsi="Times New Roman" w:cs="Times New Roman"/>
          <w:sz w:val="28"/>
          <w:lang w:val="ru-RU"/>
        </w:rPr>
        <w:t>с</w:t>
      </w:r>
      <w:r w:rsidRPr="00046DD8">
        <w:rPr>
          <w:rFonts w:ascii="Times New Roman" w:hAnsi="Times New Roman" w:cs="Times New Roman"/>
          <w:sz w:val="28"/>
          <w:lang w:val="en-US"/>
        </w:rPr>
        <w:t>herg</w:t>
      </w:r>
      <w:r w:rsidRPr="00046DD8">
        <w:rPr>
          <w:rFonts w:ascii="Times New Roman" w:hAnsi="Times New Roman" w:cs="Times New Roman"/>
          <w:sz w:val="28"/>
          <w:lang w:val="ru-RU"/>
        </w:rPr>
        <w:t>@</w:t>
      </w:r>
      <w:r w:rsidRPr="00046DD8">
        <w:rPr>
          <w:rFonts w:ascii="Times New Roman" w:hAnsi="Times New Roman" w:cs="Times New Roman"/>
          <w:sz w:val="28"/>
          <w:lang w:val="en-US"/>
        </w:rPr>
        <w:t>marad</w:t>
      </w:r>
      <w:r w:rsidRPr="00046DD8">
        <w:rPr>
          <w:rFonts w:ascii="Times New Roman" w:hAnsi="Times New Roman" w:cs="Times New Roman"/>
          <w:sz w:val="28"/>
        </w:rPr>
        <w:t>.gov.ua;</w:t>
      </w:r>
    </w:p>
    <w:p w:rsidR="00A63A89" w:rsidRPr="00046DD8" w:rsidRDefault="007643C6" w:rsidP="001C2C74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FE1668" w:rsidRPr="00046DD8">
        <w:rPr>
          <w:rFonts w:ascii="Times New Roman" w:hAnsi="Times New Roman" w:cs="Times New Roman"/>
          <w:sz w:val="28"/>
        </w:rPr>
        <w:t xml:space="preserve">за дорученням </w:t>
      </w:r>
      <w:r w:rsidR="007D4EFA">
        <w:rPr>
          <w:rFonts w:ascii="Times New Roman" w:hAnsi="Times New Roman" w:cs="Times New Roman"/>
          <w:sz w:val="28"/>
        </w:rPr>
        <w:t>керівника</w:t>
      </w:r>
      <w:r w:rsidR="00437CB2">
        <w:rPr>
          <w:rFonts w:ascii="Times New Roman" w:hAnsi="Times New Roman" w:cs="Times New Roman"/>
          <w:sz w:val="28"/>
        </w:rPr>
        <w:t xml:space="preserve"> </w:t>
      </w:r>
      <w:r w:rsidR="00437CB2">
        <w:rPr>
          <w:rFonts w:ascii="Times New Roman" w:hAnsi="Times New Roman" w:cs="Times New Roman"/>
          <w:sz w:val="28"/>
          <w:szCs w:val="28"/>
        </w:rPr>
        <w:t xml:space="preserve">міжрегіонального </w:t>
      </w:r>
      <w:r w:rsidR="00437CB2" w:rsidRPr="00046DD8">
        <w:rPr>
          <w:rFonts w:ascii="Times New Roman" w:hAnsi="Times New Roman" w:cs="Times New Roman"/>
          <w:sz w:val="28"/>
        </w:rPr>
        <w:t>територіального органу Морської адміністрації</w:t>
      </w:r>
      <w:r w:rsidR="00FE1668" w:rsidRPr="00046DD8">
        <w:rPr>
          <w:rFonts w:ascii="Times New Roman" w:hAnsi="Times New Roman" w:cs="Times New Roman"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 xml:space="preserve">відповідним черговим службам органів виконавчої влади в зоні </w:t>
      </w:r>
      <w:r w:rsidRPr="00046DD8">
        <w:rPr>
          <w:rFonts w:ascii="Times New Roman" w:hAnsi="Times New Roman" w:cs="Times New Roman"/>
          <w:sz w:val="28"/>
        </w:rPr>
        <w:t xml:space="preserve">відповідальності відповідного </w:t>
      </w:r>
      <w:r w:rsidR="000B739A">
        <w:rPr>
          <w:rFonts w:ascii="Times New Roman" w:hAnsi="Times New Roman" w:cs="Times New Roman"/>
          <w:sz w:val="28"/>
          <w:szCs w:val="28"/>
        </w:rPr>
        <w:t xml:space="preserve">міжрегіонального </w:t>
      </w:r>
      <w:r w:rsidR="00FE1668" w:rsidRPr="00046DD8">
        <w:rPr>
          <w:rFonts w:ascii="Times New Roman" w:hAnsi="Times New Roman" w:cs="Times New Roman"/>
          <w:sz w:val="28"/>
        </w:rPr>
        <w:t>територіального органу Морської адміністрації</w:t>
      </w:r>
      <w:r w:rsidR="00A63A89" w:rsidRPr="00046DD8">
        <w:rPr>
          <w:rFonts w:ascii="Times New Roman" w:hAnsi="Times New Roman" w:cs="Times New Roman"/>
          <w:sz w:val="28"/>
        </w:rPr>
        <w:t>, в залежності від характеру аварії.</w:t>
      </w:r>
    </w:p>
    <w:p w:rsidR="001C2C74" w:rsidRPr="00046DD8" w:rsidRDefault="001C2C74" w:rsidP="0075087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8D4D62" w:rsidRPr="00046DD8" w:rsidRDefault="008D4D62" w:rsidP="008D4D62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2.6. Оперативний черговий Морської адміністрації у разі отримання оперативної інформації (від чергового капітан-наставника-координатора ДМРКЦ, керівників підприємств, СКМП</w:t>
      </w:r>
      <w:r w:rsidR="00FE1668" w:rsidRPr="00046DD8">
        <w:rPr>
          <w:rFonts w:ascii="Times New Roman" w:hAnsi="Times New Roman" w:cs="Times New Roman"/>
          <w:sz w:val="28"/>
        </w:rPr>
        <w:t xml:space="preserve">, уповноваженої особи відповідного </w:t>
      </w:r>
      <w:r w:rsidR="005C4F0E">
        <w:rPr>
          <w:rFonts w:ascii="Times New Roman" w:hAnsi="Times New Roman" w:cs="Times New Roman"/>
          <w:sz w:val="28"/>
          <w:szCs w:val="28"/>
        </w:rPr>
        <w:t xml:space="preserve">міжрегіонального </w:t>
      </w:r>
      <w:r w:rsidR="00FE1668" w:rsidRPr="00046DD8">
        <w:rPr>
          <w:rFonts w:ascii="Times New Roman" w:hAnsi="Times New Roman" w:cs="Times New Roman"/>
          <w:sz w:val="28"/>
        </w:rPr>
        <w:t>територіального органу Морської адміністрації тощо</w:t>
      </w:r>
      <w:r w:rsidRPr="00046DD8">
        <w:rPr>
          <w:rFonts w:ascii="Times New Roman" w:hAnsi="Times New Roman" w:cs="Times New Roman"/>
          <w:sz w:val="28"/>
        </w:rPr>
        <w:t>) про виникнення AMП, АП, ТП, АНВ, НС, ДТП, НВ</w:t>
      </w:r>
      <w:r w:rsidR="00F67E9E" w:rsidRPr="00046DD8">
        <w:rPr>
          <w:rFonts w:ascii="Times New Roman" w:hAnsi="Times New Roman" w:cs="Times New Roman"/>
          <w:sz w:val="28"/>
        </w:rPr>
        <w:t>,</w:t>
      </w:r>
      <w:r w:rsidRPr="00046DD8">
        <w:rPr>
          <w:rFonts w:ascii="Times New Roman" w:hAnsi="Times New Roman" w:cs="Times New Roman"/>
          <w:sz w:val="28"/>
        </w:rPr>
        <w:t xml:space="preserve"> терміново </w:t>
      </w:r>
      <w:r w:rsidRPr="00046DD8">
        <w:rPr>
          <w:rFonts w:ascii="Times New Roman" w:hAnsi="Times New Roman" w:cs="Times New Roman"/>
          <w:spacing w:val="2"/>
          <w:sz w:val="28"/>
          <w:lang w:eastAsia="en-US"/>
        </w:rPr>
        <w:t xml:space="preserve">будь-яким </w:t>
      </w:r>
      <w:r w:rsidRPr="00046DD8">
        <w:rPr>
          <w:rFonts w:ascii="Times New Roman" w:hAnsi="Times New Roman" w:cs="Times New Roman"/>
          <w:spacing w:val="2"/>
          <w:sz w:val="28"/>
          <w:lang w:eastAsia="en-US"/>
        </w:rPr>
        <w:lastRenderedPageBreak/>
        <w:t>доступним засобом зв’язку</w:t>
      </w:r>
      <w:r w:rsidRPr="00046DD8">
        <w:rPr>
          <w:rFonts w:ascii="Times New Roman" w:hAnsi="Times New Roman" w:cs="Times New Roman"/>
          <w:sz w:val="28"/>
        </w:rPr>
        <w:t xml:space="preserve"> (усно, засобами телефонного, мобільного, факсимільного та електронного зв'язку) передає зазначену інформацію в такому порядку:</w:t>
      </w:r>
    </w:p>
    <w:p w:rsidR="008D4D62" w:rsidRPr="00046DD8" w:rsidRDefault="008D4D62" w:rsidP="008D4D62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FE1668" w:rsidRPr="00046DD8">
        <w:rPr>
          <w:rFonts w:ascii="Times New Roman" w:hAnsi="Times New Roman" w:cs="Times New Roman"/>
          <w:sz w:val="28"/>
        </w:rPr>
        <w:t>д</w:t>
      </w:r>
      <w:r w:rsidRPr="00046DD8">
        <w:rPr>
          <w:rFonts w:ascii="Times New Roman" w:hAnsi="Times New Roman" w:cs="Times New Roman"/>
          <w:sz w:val="28"/>
        </w:rPr>
        <w:t xml:space="preserve">иректору Департаменту </w:t>
      </w:r>
      <w:r w:rsidRPr="00046DD8">
        <w:rPr>
          <w:rFonts w:ascii="Times New Roman" w:hAnsi="Times New Roman" w:cs="Times New Roman"/>
          <w:sz w:val="28"/>
          <w:lang w:eastAsia="ru-RU"/>
        </w:rPr>
        <w:t>державного нагляду та контролю за безпекою на морському та річковому транспорті на мобільний телефон або на телефон:</w:t>
      </w:r>
      <w:r w:rsidRPr="00046DD8">
        <w:rPr>
          <w:rFonts w:cs="Times New Roman"/>
        </w:rPr>
        <w:t xml:space="preserve">    </w:t>
      </w:r>
      <w:r w:rsidRPr="00046DD8">
        <w:rPr>
          <w:rFonts w:ascii="Times New Roman" w:hAnsi="Times New Roman" w:cs="Times New Roman"/>
          <w:sz w:val="28"/>
          <w:lang w:eastAsia="ru-RU"/>
        </w:rPr>
        <w:t>(044) 294-60-07</w:t>
      </w:r>
      <w:r w:rsidRPr="00046DD8">
        <w:rPr>
          <w:rFonts w:ascii="Times New Roman" w:hAnsi="Times New Roman" w:cs="Times New Roman"/>
          <w:sz w:val="28"/>
        </w:rPr>
        <w:t>;</w:t>
      </w:r>
    </w:p>
    <w:p w:rsidR="008D4D62" w:rsidRPr="00046DD8" w:rsidRDefault="008D4D62" w:rsidP="008D4D62">
      <w:pPr>
        <w:pStyle w:val="a3"/>
        <w:ind w:left="0"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FE1668" w:rsidRPr="00046DD8">
        <w:rPr>
          <w:rFonts w:ascii="Times New Roman" w:hAnsi="Times New Roman" w:cs="Times New Roman"/>
          <w:sz w:val="28"/>
        </w:rPr>
        <w:t>з</w:t>
      </w:r>
      <w:r w:rsidRPr="00046DD8">
        <w:rPr>
          <w:rFonts w:ascii="Times New Roman" w:hAnsi="Times New Roman" w:cs="Times New Roman"/>
          <w:sz w:val="28"/>
        </w:rPr>
        <w:t xml:space="preserve">аступнику </w:t>
      </w:r>
      <w:r w:rsidR="008768D1">
        <w:rPr>
          <w:rFonts w:ascii="Times New Roman" w:hAnsi="Times New Roman" w:cs="Times New Roman"/>
          <w:sz w:val="28"/>
        </w:rPr>
        <w:t>Г</w:t>
      </w:r>
      <w:r w:rsidRPr="00046DD8">
        <w:rPr>
          <w:rFonts w:ascii="Times New Roman" w:hAnsi="Times New Roman" w:cs="Times New Roman"/>
          <w:sz w:val="28"/>
        </w:rPr>
        <w:t>олови Морської адміністрації згідно з розподілом обов’язків;</w:t>
      </w:r>
    </w:p>
    <w:p w:rsidR="008D4D62" w:rsidRPr="00046DD8" w:rsidRDefault="008D4D62" w:rsidP="008D4D62">
      <w:pPr>
        <w:pStyle w:val="a3"/>
        <w:ind w:left="0"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- Голові Морської адміністрації</w:t>
      </w:r>
      <w:r w:rsidRPr="00046DD8">
        <w:rPr>
          <w:rFonts w:ascii="Times New Roman" w:hAnsi="Times New Roman" w:cs="Times New Roman"/>
          <w:sz w:val="28"/>
          <w:lang w:eastAsia="ru-RU"/>
        </w:rPr>
        <w:t xml:space="preserve"> на мобільний телефон або на телефон:</w:t>
      </w:r>
      <w:r w:rsidRPr="00046DD8">
        <w:rPr>
          <w:rFonts w:cs="Times New Roman"/>
        </w:rPr>
        <w:t xml:space="preserve"> </w:t>
      </w:r>
      <w:r w:rsidRPr="00046DD8">
        <w:rPr>
          <w:rFonts w:ascii="Times New Roman" w:hAnsi="Times New Roman" w:cs="Times New Roman"/>
          <w:sz w:val="28"/>
          <w:lang w:eastAsia="ru-RU"/>
        </w:rPr>
        <w:t>(044) 294-60-04</w:t>
      </w:r>
      <w:r w:rsidRPr="00046DD8">
        <w:rPr>
          <w:rFonts w:ascii="Times New Roman" w:hAnsi="Times New Roman" w:cs="Times New Roman"/>
          <w:sz w:val="28"/>
        </w:rPr>
        <w:t>;</w:t>
      </w:r>
    </w:p>
    <w:p w:rsidR="008D4D62" w:rsidRPr="00046DD8" w:rsidRDefault="00FE1668" w:rsidP="008D4D6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- о</w:t>
      </w:r>
      <w:r w:rsidR="008D4D62" w:rsidRPr="00046DD8">
        <w:rPr>
          <w:rFonts w:ascii="Times New Roman" w:hAnsi="Times New Roman" w:cs="Times New Roman"/>
          <w:sz w:val="28"/>
        </w:rPr>
        <w:t xml:space="preserve">перативному черговому Мінінфраструктури на тел.: (044) 351-40-48, (067) 322-49-06; тел./факс 351-41-23, та електронну адресу: </w:t>
      </w:r>
      <w:hyperlink r:id="rId11" w:history="1">
        <w:r w:rsidR="008D4D62" w:rsidRPr="00167273">
          <w:rPr>
            <w:rStyle w:val="a4"/>
            <w:rFonts w:ascii="Times New Roman" w:hAnsi="Times New Roman"/>
            <w:color w:val="auto"/>
            <w:sz w:val="28"/>
            <w:u w:val="none"/>
          </w:rPr>
          <w:t>cherg</w:t>
        </w:r>
        <w:r w:rsidR="008D4D62" w:rsidRPr="00167273">
          <w:rPr>
            <w:rStyle w:val="a4"/>
            <w:rFonts w:ascii="Times New Roman" w:hAnsi="Times New Roman"/>
            <w:color w:val="auto"/>
            <w:sz w:val="28"/>
            <w:u w:val="none"/>
            <w:lang w:val="en-US"/>
          </w:rPr>
          <w:t>ovi</w:t>
        </w:r>
        <w:r w:rsidR="008D4D62" w:rsidRPr="00167273">
          <w:rPr>
            <w:rStyle w:val="a4"/>
            <w:rFonts w:ascii="Times New Roman" w:hAnsi="Times New Roman"/>
            <w:color w:val="auto"/>
            <w:sz w:val="28"/>
            <w:u w:val="none"/>
          </w:rPr>
          <w:t>@mtu.gov.ua</w:t>
        </w:r>
      </w:hyperlink>
      <w:r w:rsidR="008D4D62" w:rsidRPr="00046DD8">
        <w:rPr>
          <w:rFonts w:ascii="Times New Roman" w:hAnsi="Times New Roman" w:cs="Times New Roman"/>
          <w:sz w:val="28"/>
        </w:rPr>
        <w:t>;</w:t>
      </w:r>
    </w:p>
    <w:p w:rsidR="008D4D62" w:rsidRPr="00046DD8" w:rsidRDefault="008D4D62" w:rsidP="008D4D62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</w:t>
      </w:r>
      <w:r w:rsidR="00FE1668" w:rsidRPr="00046DD8">
        <w:rPr>
          <w:rFonts w:ascii="Times New Roman" w:hAnsi="Times New Roman" w:cs="Times New Roman"/>
          <w:sz w:val="28"/>
        </w:rPr>
        <w:t>з</w:t>
      </w:r>
      <w:r w:rsidRPr="00046DD8">
        <w:rPr>
          <w:rFonts w:ascii="Times New Roman" w:hAnsi="Times New Roman" w:cs="Times New Roman"/>
          <w:sz w:val="28"/>
        </w:rPr>
        <w:t xml:space="preserve">а дорученням Голови або заступника </w:t>
      </w:r>
      <w:r w:rsidR="008768D1">
        <w:rPr>
          <w:rFonts w:ascii="Times New Roman" w:hAnsi="Times New Roman" w:cs="Times New Roman"/>
          <w:sz w:val="28"/>
        </w:rPr>
        <w:t>Г</w:t>
      </w:r>
      <w:r w:rsidR="008768D1" w:rsidRPr="00046DD8">
        <w:rPr>
          <w:rFonts w:ascii="Times New Roman" w:hAnsi="Times New Roman" w:cs="Times New Roman"/>
          <w:sz w:val="28"/>
        </w:rPr>
        <w:t xml:space="preserve">олови </w:t>
      </w:r>
      <w:r w:rsidRPr="00046DD8">
        <w:rPr>
          <w:rFonts w:ascii="Times New Roman" w:hAnsi="Times New Roman" w:cs="Times New Roman"/>
          <w:sz w:val="28"/>
        </w:rPr>
        <w:t xml:space="preserve">Морської </w:t>
      </w:r>
      <w:r w:rsidR="00F67E9E" w:rsidRPr="00046DD8">
        <w:rPr>
          <w:rFonts w:ascii="Times New Roman" w:hAnsi="Times New Roman" w:cs="Times New Roman"/>
          <w:sz w:val="28"/>
        </w:rPr>
        <w:t>адміністрації</w:t>
      </w:r>
      <w:r w:rsidRPr="00046DD8">
        <w:rPr>
          <w:rFonts w:ascii="Times New Roman" w:hAnsi="Times New Roman" w:cs="Times New Roman"/>
          <w:sz w:val="28"/>
        </w:rPr>
        <w:t xml:space="preserve"> відповідним черговим службам органів виконавчої влади, в залежності від характеру аварії.</w:t>
      </w:r>
    </w:p>
    <w:p w:rsidR="008D4D62" w:rsidRPr="00046DD8" w:rsidRDefault="008D4D62" w:rsidP="008D4D62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2.7. Голова Морської адміністрації, у разі його відсутності особа, що виконує його обов’язки, </w:t>
      </w:r>
      <w:r w:rsidR="00F67E9E" w:rsidRPr="00046DD8">
        <w:rPr>
          <w:rFonts w:ascii="Times New Roman" w:hAnsi="Times New Roman" w:cs="Times New Roman"/>
          <w:sz w:val="28"/>
        </w:rPr>
        <w:t xml:space="preserve">після отримання інформації про </w:t>
      </w:r>
      <w:r w:rsidRPr="00046DD8">
        <w:rPr>
          <w:rFonts w:ascii="Times New Roman" w:hAnsi="Times New Roman" w:cs="Times New Roman"/>
          <w:sz w:val="28"/>
        </w:rPr>
        <w:t>АМП, АП,</w:t>
      </w:r>
      <w:r w:rsidR="00167273">
        <w:rPr>
          <w:rFonts w:ascii="Times New Roman" w:hAnsi="Times New Roman" w:cs="Times New Roman"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 xml:space="preserve">ТП, АНВ, НС, ДТП, НВ, наслідком яких є загибель людей, або які викликали великий суспільний резонанс, терміново доповідає заступнику Міністра інфраструктури України (відповідно до розподілу обов’язків), а у разі його відсутності на зв’язку </w:t>
      </w:r>
      <w:r w:rsidRPr="00046DD8">
        <w:rPr>
          <w:rFonts w:ascii="Symbol" w:hAnsi="Symbol" w:cs="Times New Roman"/>
          <w:sz w:val="28"/>
        </w:rPr>
        <w:t></w:t>
      </w:r>
      <w:r w:rsidRPr="00046DD8">
        <w:rPr>
          <w:rFonts w:ascii="Times New Roman" w:hAnsi="Times New Roman" w:cs="Times New Roman"/>
          <w:sz w:val="28"/>
        </w:rPr>
        <w:t xml:space="preserve"> Першому заступнику Міністра інфраструктури України.</w:t>
      </w:r>
    </w:p>
    <w:p w:rsidR="001C2C74" w:rsidRPr="00046DD8" w:rsidRDefault="001C2C74" w:rsidP="00052B1E">
      <w:pPr>
        <w:pStyle w:val="a5"/>
      </w:pPr>
    </w:p>
    <w:p w:rsidR="00E576C8" w:rsidRDefault="00E576C8" w:rsidP="003430B7">
      <w:pPr>
        <w:ind w:firstLine="567"/>
        <w:jc w:val="both"/>
        <w:rPr>
          <w:sz w:val="28"/>
          <w:szCs w:val="28"/>
        </w:rPr>
      </w:pPr>
      <w:r w:rsidRPr="003430B7">
        <w:rPr>
          <w:rFonts w:cs="Times New Roman"/>
          <w:sz w:val="28"/>
          <w:szCs w:val="28"/>
        </w:rPr>
        <w:t xml:space="preserve">3. Інформація надається </w:t>
      </w:r>
      <w:r w:rsidRPr="003430B7">
        <w:rPr>
          <w:rFonts w:ascii="Times New Roman" w:hAnsi="Times New Roman" w:cs="Times New Roman"/>
          <w:sz w:val="28"/>
          <w:szCs w:val="28"/>
        </w:rPr>
        <w:t>за формами</w:t>
      </w:r>
      <w:r w:rsidR="00FB1FA4" w:rsidRPr="003430B7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3430B7">
        <w:rPr>
          <w:rFonts w:ascii="Times New Roman" w:hAnsi="Times New Roman" w:cs="Times New Roman"/>
          <w:sz w:val="28"/>
          <w:szCs w:val="28"/>
        </w:rPr>
        <w:t xml:space="preserve">з </w:t>
      </w:r>
      <w:r w:rsidR="00FB1FA4" w:rsidRPr="003430B7">
        <w:rPr>
          <w:rFonts w:ascii="Times New Roman" w:hAnsi="Times New Roman" w:cs="Times New Roman"/>
          <w:sz w:val="28"/>
          <w:szCs w:val="28"/>
        </w:rPr>
        <w:t>додатк</w:t>
      </w:r>
      <w:r w:rsidR="003430B7">
        <w:rPr>
          <w:rFonts w:ascii="Times New Roman" w:hAnsi="Times New Roman" w:cs="Times New Roman"/>
          <w:sz w:val="28"/>
          <w:szCs w:val="28"/>
        </w:rPr>
        <w:t>ами</w:t>
      </w:r>
      <w:r w:rsidR="00FB1FA4" w:rsidRPr="003430B7">
        <w:rPr>
          <w:rFonts w:ascii="Times New Roman" w:hAnsi="Times New Roman" w:cs="Times New Roman"/>
          <w:sz w:val="28"/>
          <w:szCs w:val="28"/>
        </w:rPr>
        <w:t xml:space="preserve"> 1 - 6 до ці</w:t>
      </w:r>
      <w:r w:rsidR="003430B7" w:rsidRPr="003430B7">
        <w:rPr>
          <w:rFonts w:ascii="Times New Roman" w:hAnsi="Times New Roman" w:cs="Times New Roman"/>
          <w:sz w:val="28"/>
          <w:szCs w:val="28"/>
        </w:rPr>
        <w:t>єї</w:t>
      </w:r>
      <w:r w:rsidR="00FB1FA4" w:rsidRPr="003430B7">
        <w:rPr>
          <w:rFonts w:ascii="Times New Roman" w:hAnsi="Times New Roman" w:cs="Times New Roman"/>
          <w:sz w:val="28"/>
          <w:szCs w:val="28"/>
        </w:rPr>
        <w:t xml:space="preserve"> Інструкції</w:t>
      </w:r>
      <w:r w:rsidR="003430B7">
        <w:rPr>
          <w:rFonts w:ascii="Times New Roman" w:hAnsi="Times New Roman" w:cs="Times New Roman"/>
          <w:sz w:val="28"/>
          <w:szCs w:val="28"/>
        </w:rPr>
        <w:t>.</w:t>
      </w:r>
    </w:p>
    <w:p w:rsidR="003430B7" w:rsidRPr="003430B7" w:rsidRDefault="003430B7" w:rsidP="00052B1E">
      <w:pPr>
        <w:pStyle w:val="a5"/>
      </w:pPr>
    </w:p>
    <w:p w:rsidR="00A63A89" w:rsidRPr="00046DD8" w:rsidRDefault="00320FE5" w:rsidP="003430B7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 xml:space="preserve">. Терміни надання </w:t>
      </w:r>
      <w:r w:rsidR="008768D1">
        <w:rPr>
          <w:rFonts w:ascii="Times New Roman" w:hAnsi="Times New Roman" w:cs="Times New Roman"/>
          <w:sz w:val="28"/>
        </w:rPr>
        <w:t xml:space="preserve">оперативному </w:t>
      </w:r>
      <w:r w:rsidR="00A63A89" w:rsidRPr="00046DD8">
        <w:rPr>
          <w:rFonts w:ascii="Times New Roman" w:hAnsi="Times New Roman" w:cs="Times New Roman"/>
          <w:sz w:val="28"/>
        </w:rPr>
        <w:t>черговому Морської адміністрації інформації про НС техногенного характ</w:t>
      </w:r>
      <w:r w:rsidR="00D96961" w:rsidRPr="00046DD8">
        <w:rPr>
          <w:rFonts w:ascii="Times New Roman" w:hAnsi="Times New Roman" w:cs="Times New Roman"/>
          <w:sz w:val="28"/>
        </w:rPr>
        <w:t>еру</w:t>
      </w:r>
      <w:r w:rsidR="002A2121" w:rsidRPr="002A2121">
        <w:rPr>
          <w:rFonts w:ascii="Times New Roman" w:hAnsi="Times New Roman" w:cs="Times New Roman"/>
          <w:sz w:val="28"/>
          <w:szCs w:val="28"/>
        </w:rPr>
        <w:t xml:space="preserve"> </w:t>
      </w:r>
      <w:r w:rsidR="002A2121">
        <w:rPr>
          <w:rFonts w:ascii="Times New Roman" w:hAnsi="Times New Roman" w:cs="Times New Roman"/>
          <w:sz w:val="28"/>
          <w:szCs w:val="28"/>
        </w:rPr>
        <w:t xml:space="preserve">міжрегіональними територіальними органами </w:t>
      </w:r>
      <w:r w:rsidR="002A2121" w:rsidRPr="00046DD8">
        <w:rPr>
          <w:rFonts w:ascii="Times New Roman" w:hAnsi="Times New Roman" w:cs="Times New Roman"/>
          <w:sz w:val="28"/>
        </w:rPr>
        <w:t xml:space="preserve">Морської адміністрації </w:t>
      </w:r>
      <w:r w:rsidR="002A2121">
        <w:rPr>
          <w:rFonts w:ascii="Times New Roman" w:hAnsi="Times New Roman" w:cs="Times New Roman"/>
          <w:sz w:val="28"/>
        </w:rPr>
        <w:t xml:space="preserve">та підприємствами, установами, </w:t>
      </w:r>
      <w:r w:rsidR="00A63A89" w:rsidRPr="00046DD8">
        <w:rPr>
          <w:rFonts w:ascii="Times New Roman" w:hAnsi="Times New Roman" w:cs="Times New Roman"/>
          <w:sz w:val="28"/>
        </w:rPr>
        <w:t xml:space="preserve">організаціями галузі морського і річкового транспорту, що належать до сфери управління </w:t>
      </w:r>
      <w:r w:rsidR="00D96961" w:rsidRPr="00046DD8">
        <w:rPr>
          <w:rFonts w:ascii="Times New Roman" w:hAnsi="Times New Roman" w:cs="Times New Roman"/>
          <w:sz w:val="28"/>
        </w:rPr>
        <w:t>Морської адміністрації</w:t>
      </w:r>
      <w:r w:rsidR="00774356">
        <w:rPr>
          <w:rFonts w:ascii="Times New Roman" w:hAnsi="Times New Roman" w:cs="Times New Roman"/>
          <w:sz w:val="28"/>
        </w:rPr>
        <w:t>: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 xml:space="preserve">.1. Про дуже серйозні аварії (катастрофи), серйозні аварії, серйозні інциденти з морськими, річковими і маломірними суднами </w:t>
      </w:r>
      <w:r w:rsidR="00C44A33">
        <w:rPr>
          <w:rFonts w:ascii="Times New Roman" w:hAnsi="Times New Roman" w:cs="Times New Roman"/>
          <w:b/>
          <w:sz w:val="28"/>
        </w:rPr>
        <w:t>–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отримання інформ</w:t>
      </w:r>
      <w:r w:rsidR="00544484" w:rsidRPr="00046DD8">
        <w:rPr>
          <w:rFonts w:ascii="Times New Roman" w:hAnsi="Times New Roman" w:cs="Times New Roman"/>
          <w:sz w:val="28"/>
        </w:rPr>
        <w:t>ації про подію,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з моменту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>.2. Про гідродинамічні</w:t>
      </w:r>
      <w:r w:rsidR="00A63A89" w:rsidRPr="00046DD8">
        <w:rPr>
          <w:rFonts w:ascii="Times New Roman" w:hAnsi="Times New Roman" w:cs="Times New Roman"/>
          <w:b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 xml:space="preserve">аварії, прориви гребель (дамб, шлюзів та інших гідротехнічних споруд) з утворенням хвиль прориву, проривної повені та катастрофічних затоплень </w:t>
      </w:r>
      <w:r w:rsidR="00C44A33">
        <w:rPr>
          <w:rFonts w:ascii="Times New Roman" w:hAnsi="Times New Roman" w:cs="Times New Roman"/>
          <w:b/>
          <w:sz w:val="28"/>
        </w:rPr>
        <w:t>–</w:t>
      </w:r>
      <w:r w:rsidR="00A63A89" w:rsidRPr="00046DD8">
        <w:rPr>
          <w:rFonts w:ascii="Times New Roman" w:hAnsi="Times New Roman" w:cs="Times New Roman"/>
          <w:b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>негайно після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 xml:space="preserve">.3. Про інциденти (експлуатаційні ушкодження) на морському і річковому транспорті </w:t>
      </w:r>
      <w:r w:rsidR="00A63A89" w:rsidRPr="00046DD8">
        <w:rPr>
          <w:rFonts w:ascii="Symbol" w:hAnsi="Symbol" w:cs="Times New Roman"/>
          <w:sz w:val="28"/>
        </w:rPr>
        <w:t></w:t>
      </w:r>
      <w:r w:rsidR="00A63A89" w:rsidRPr="00046DD8">
        <w:rPr>
          <w:rFonts w:ascii="Times New Roman" w:hAnsi="Times New Roman" w:cs="Times New Roman"/>
          <w:sz w:val="28"/>
        </w:rPr>
        <w:t xml:space="preserve"> не пізніше 6 годин після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 xml:space="preserve">.4. Про аварії та події з небезпечними вантажами </w:t>
      </w:r>
      <w:r w:rsidR="00C44A33">
        <w:rPr>
          <w:rFonts w:ascii="Times New Roman" w:hAnsi="Times New Roman" w:cs="Times New Roman"/>
          <w:b/>
          <w:sz w:val="28"/>
        </w:rPr>
        <w:t>–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отримання інформ</w:t>
      </w:r>
      <w:r w:rsidR="00544484" w:rsidRPr="00046DD8">
        <w:rPr>
          <w:rFonts w:ascii="Times New Roman" w:hAnsi="Times New Roman" w:cs="Times New Roman"/>
          <w:sz w:val="28"/>
        </w:rPr>
        <w:t>ації про подію,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з моменту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lastRenderedPageBreak/>
        <w:t>4</w:t>
      </w:r>
      <w:r w:rsidR="00A63A89" w:rsidRPr="00046DD8">
        <w:rPr>
          <w:rFonts w:ascii="Times New Roman" w:hAnsi="Times New Roman" w:cs="Times New Roman"/>
          <w:sz w:val="28"/>
        </w:rPr>
        <w:t xml:space="preserve">.5. Про пожежі на об’єктах морського і річкового транспорту </w:t>
      </w:r>
      <w:r w:rsidR="00A63A89" w:rsidRPr="00046DD8">
        <w:rPr>
          <w:rFonts w:ascii="Times New Roman" w:hAnsi="Times New Roman" w:cs="Times New Roman"/>
          <w:b/>
          <w:sz w:val="28"/>
        </w:rPr>
        <w:t xml:space="preserve">‒ </w:t>
      </w:r>
      <w:r w:rsidR="00A63A89" w:rsidRPr="00046DD8">
        <w:rPr>
          <w:rFonts w:ascii="Times New Roman" w:hAnsi="Times New Roman" w:cs="Times New Roman"/>
          <w:sz w:val="28"/>
        </w:rPr>
        <w:t>негайно після отримання інформ</w:t>
      </w:r>
      <w:r w:rsidR="00544484" w:rsidRPr="00046DD8">
        <w:rPr>
          <w:rFonts w:ascii="Times New Roman" w:hAnsi="Times New Roman" w:cs="Times New Roman"/>
          <w:sz w:val="28"/>
        </w:rPr>
        <w:t>ації про подію,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з моменту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>.6.</w:t>
      </w:r>
      <w:r w:rsidR="00A63A89" w:rsidRPr="00046DD8">
        <w:rPr>
          <w:rFonts w:ascii="Times New Roman" w:hAnsi="Times New Roman" w:cs="Times New Roman"/>
          <w:sz w:val="28"/>
          <w:lang w:val="ru-RU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 xml:space="preserve">Про випадки, що спричинили (або можуть спричинити) припинення судноплавства на термін більше 3 годин </w:t>
      </w:r>
      <w:r w:rsidR="00A63A89" w:rsidRPr="00046DD8">
        <w:rPr>
          <w:rFonts w:ascii="Times New Roman" w:hAnsi="Times New Roman" w:cs="Times New Roman"/>
          <w:b/>
          <w:sz w:val="28"/>
        </w:rPr>
        <w:t>‒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отримання інформац</w:t>
      </w:r>
      <w:r w:rsidR="00544484" w:rsidRPr="00046DD8">
        <w:rPr>
          <w:rFonts w:ascii="Times New Roman" w:hAnsi="Times New Roman" w:cs="Times New Roman"/>
          <w:sz w:val="28"/>
        </w:rPr>
        <w:t>ії про випадок,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після випадку.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>.7. У разі отримання штормових попереджень від оперативного чергового Мінінфраструктури оперативний черговий Морської адміністрації передає їх факсом та (або) електронною поштою керівництву Морської адміністрації, до</w:t>
      </w:r>
      <w:r w:rsidR="002A2121">
        <w:rPr>
          <w:rFonts w:ascii="Times New Roman" w:hAnsi="Times New Roman" w:cs="Times New Roman"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 xml:space="preserve"> відповідних </w:t>
      </w:r>
      <w:r w:rsidR="002A2121">
        <w:rPr>
          <w:rFonts w:ascii="Times New Roman" w:hAnsi="Times New Roman" w:cs="Times New Roman"/>
          <w:sz w:val="28"/>
          <w:szCs w:val="28"/>
        </w:rPr>
        <w:t xml:space="preserve">міжрегіональних територіальних органів </w:t>
      </w:r>
      <w:r w:rsidR="002A2121" w:rsidRPr="00046DD8">
        <w:rPr>
          <w:rFonts w:ascii="Times New Roman" w:hAnsi="Times New Roman" w:cs="Times New Roman"/>
          <w:sz w:val="28"/>
        </w:rPr>
        <w:t xml:space="preserve">Морської адміністрації </w:t>
      </w:r>
      <w:r w:rsidR="002A2121">
        <w:rPr>
          <w:rFonts w:ascii="Times New Roman" w:hAnsi="Times New Roman" w:cs="Times New Roman"/>
          <w:sz w:val="28"/>
        </w:rPr>
        <w:t xml:space="preserve">та </w:t>
      </w:r>
      <w:r w:rsidR="00A63A89" w:rsidRPr="00046DD8">
        <w:rPr>
          <w:rFonts w:ascii="Times New Roman" w:hAnsi="Times New Roman" w:cs="Times New Roman"/>
          <w:sz w:val="28"/>
        </w:rPr>
        <w:t>підприємств, організацій, установ морського і річкового тран</w:t>
      </w:r>
      <w:r w:rsidR="007B4781" w:rsidRPr="00046DD8">
        <w:rPr>
          <w:rFonts w:ascii="Times New Roman" w:hAnsi="Times New Roman" w:cs="Times New Roman"/>
          <w:sz w:val="28"/>
        </w:rPr>
        <w:t xml:space="preserve">спорту, </w:t>
      </w:r>
      <w:r w:rsidR="00A63A89" w:rsidRPr="00046DD8">
        <w:rPr>
          <w:rFonts w:ascii="Times New Roman" w:hAnsi="Times New Roman" w:cs="Times New Roman"/>
          <w:sz w:val="28"/>
        </w:rPr>
        <w:t xml:space="preserve">що належать до сфери управління </w:t>
      </w:r>
      <w:r w:rsidR="007B4781" w:rsidRPr="00046DD8">
        <w:rPr>
          <w:rFonts w:ascii="Times New Roman" w:hAnsi="Times New Roman" w:cs="Times New Roman"/>
          <w:sz w:val="28"/>
        </w:rPr>
        <w:t>Морської адміністрації</w:t>
      </w:r>
      <w:r w:rsidR="00A63A89" w:rsidRPr="00046DD8">
        <w:rPr>
          <w:rFonts w:ascii="Times New Roman" w:hAnsi="Times New Roman" w:cs="Times New Roman"/>
          <w:sz w:val="28"/>
        </w:rPr>
        <w:t>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>.8. Про ДТП з відомчим автомобільним транспортом, а також з автомобільним транспортом загального призначення: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- якщо в ДТП хоча б одна особа загинула або одна і більше осіб травмовано</w:t>
      </w:r>
      <w:r w:rsidR="00045808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046DD8">
        <w:rPr>
          <w:rFonts w:ascii="Times New Roman" w:hAnsi="Times New Roman" w:cs="Times New Roman"/>
          <w:b/>
          <w:sz w:val="28"/>
        </w:rPr>
        <w:t xml:space="preserve">‒ </w:t>
      </w:r>
      <w:r w:rsidRPr="00046DD8">
        <w:rPr>
          <w:rFonts w:ascii="Times New Roman" w:hAnsi="Times New Roman" w:cs="Times New Roman"/>
          <w:sz w:val="28"/>
        </w:rPr>
        <w:t>негайно після отримання інформ</w:t>
      </w:r>
      <w:r w:rsidR="00544484" w:rsidRPr="00046DD8">
        <w:rPr>
          <w:rFonts w:ascii="Times New Roman" w:hAnsi="Times New Roman" w:cs="Times New Roman"/>
          <w:sz w:val="28"/>
        </w:rPr>
        <w:t>ації про подію, але не пізніше 2</w:t>
      </w:r>
      <w:r w:rsidRPr="00046DD8">
        <w:rPr>
          <w:rFonts w:ascii="Times New Roman" w:hAnsi="Times New Roman" w:cs="Times New Roman"/>
          <w:sz w:val="28"/>
        </w:rPr>
        <w:t>-х годин з моменту отримання інформації про ДТП;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про всі інші ДТП </w:t>
      </w:r>
      <w:r w:rsidR="00242733" w:rsidRPr="00046DD8">
        <w:rPr>
          <w:rFonts w:ascii="Times New Roman" w:hAnsi="Times New Roman" w:cs="Times New Roman"/>
          <w:b/>
          <w:sz w:val="28"/>
        </w:rPr>
        <w:t>‒</w:t>
      </w:r>
      <w:r w:rsidR="00544484" w:rsidRPr="00046DD8">
        <w:rPr>
          <w:rFonts w:ascii="Times New Roman" w:hAnsi="Times New Roman" w:cs="Times New Roman"/>
          <w:sz w:val="28"/>
        </w:rPr>
        <w:t xml:space="preserve"> не пізніше 5</w:t>
      </w:r>
      <w:r w:rsidRPr="00046DD8">
        <w:rPr>
          <w:rFonts w:ascii="Times New Roman" w:hAnsi="Times New Roman" w:cs="Times New Roman"/>
          <w:sz w:val="28"/>
        </w:rPr>
        <w:t xml:space="preserve"> годин після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>.9. Про геологічні, метеорологічні, гідрологічні морські та прісноводні НС</w:t>
      </w:r>
      <w:r w:rsidR="002E3ED7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2E3ED7" w:rsidRPr="00046DD8">
        <w:rPr>
          <w:rFonts w:ascii="Times New Roman" w:hAnsi="Times New Roman" w:cs="Times New Roman"/>
          <w:b/>
          <w:sz w:val="28"/>
        </w:rPr>
        <w:t>‒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отримання інформації про подію.</w:t>
      </w:r>
    </w:p>
    <w:p w:rsidR="00A63A89" w:rsidRDefault="00320FE5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4</w:t>
      </w:r>
      <w:r w:rsidR="00A63A89" w:rsidRPr="00046DD8">
        <w:rPr>
          <w:rFonts w:ascii="Times New Roman" w:hAnsi="Times New Roman" w:cs="Times New Roman"/>
          <w:sz w:val="28"/>
        </w:rPr>
        <w:t xml:space="preserve">.10. Про розливи нафти або нафтопродуктів об’ємом більше 1 м/куб. та про інші екологічні лиха </w:t>
      </w:r>
      <w:r w:rsidR="002E3ED7" w:rsidRPr="00046DD8">
        <w:rPr>
          <w:rFonts w:ascii="Times New Roman" w:hAnsi="Times New Roman" w:cs="Times New Roman"/>
          <w:b/>
          <w:sz w:val="28"/>
        </w:rPr>
        <w:t>‒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отримання інформації про подію.</w:t>
      </w:r>
    </w:p>
    <w:p w:rsidR="00052B1E" w:rsidRPr="00046DD8" w:rsidRDefault="00052B1E" w:rsidP="00052B1E">
      <w:pPr>
        <w:pStyle w:val="a5"/>
      </w:pP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 xml:space="preserve">. Терміни надання оперативному черговому Морської адміністрації інформації про НС соціального характеру </w:t>
      </w:r>
      <w:r w:rsidR="00E612FB">
        <w:rPr>
          <w:rFonts w:ascii="Times New Roman" w:hAnsi="Times New Roman" w:cs="Times New Roman"/>
          <w:sz w:val="28"/>
          <w:szCs w:val="28"/>
        </w:rPr>
        <w:t xml:space="preserve">міжрегіональними територіальними органами </w:t>
      </w:r>
      <w:r w:rsidR="00E612FB" w:rsidRPr="00046DD8">
        <w:rPr>
          <w:rFonts w:ascii="Times New Roman" w:hAnsi="Times New Roman" w:cs="Times New Roman"/>
          <w:sz w:val="28"/>
        </w:rPr>
        <w:t xml:space="preserve">Морської адміністрації </w:t>
      </w:r>
      <w:r w:rsidR="00E612FB">
        <w:rPr>
          <w:rFonts w:ascii="Times New Roman" w:hAnsi="Times New Roman" w:cs="Times New Roman"/>
          <w:sz w:val="28"/>
        </w:rPr>
        <w:t>та</w:t>
      </w:r>
      <w:r w:rsidR="00E612FB" w:rsidRPr="00046DD8">
        <w:rPr>
          <w:rFonts w:ascii="Times New Roman" w:hAnsi="Times New Roman" w:cs="Times New Roman"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>підприємствами, установами</w:t>
      </w:r>
      <w:r w:rsidR="00E612FB">
        <w:rPr>
          <w:rFonts w:ascii="Times New Roman" w:hAnsi="Times New Roman" w:cs="Times New Roman"/>
          <w:sz w:val="28"/>
        </w:rPr>
        <w:t>,</w:t>
      </w:r>
      <w:r w:rsidR="00A63A89" w:rsidRPr="00046DD8">
        <w:rPr>
          <w:rFonts w:ascii="Times New Roman" w:hAnsi="Times New Roman" w:cs="Times New Roman"/>
          <w:sz w:val="28"/>
        </w:rPr>
        <w:t xml:space="preserve"> організаціями галузі морського і</w:t>
      </w:r>
      <w:r w:rsidR="00774356">
        <w:rPr>
          <w:rFonts w:ascii="Times New Roman" w:hAnsi="Times New Roman" w:cs="Times New Roman"/>
          <w:sz w:val="28"/>
        </w:rPr>
        <w:t xml:space="preserve"> річковою транспорту,</w:t>
      </w:r>
      <w:r w:rsidR="00A63A89" w:rsidRPr="00046DD8">
        <w:rPr>
          <w:rFonts w:ascii="Times New Roman" w:hAnsi="Times New Roman" w:cs="Times New Roman"/>
          <w:sz w:val="28"/>
        </w:rPr>
        <w:t xml:space="preserve"> що належать до сфери управління </w:t>
      </w:r>
      <w:r w:rsidR="007B4781" w:rsidRPr="00046DD8">
        <w:rPr>
          <w:rFonts w:ascii="Times New Roman" w:hAnsi="Times New Roman" w:cs="Times New Roman"/>
          <w:sz w:val="28"/>
        </w:rPr>
        <w:t>Морської адміністрації</w:t>
      </w:r>
      <w:r w:rsidR="00774356">
        <w:rPr>
          <w:rFonts w:ascii="Times New Roman" w:hAnsi="Times New Roman" w:cs="Times New Roman"/>
          <w:sz w:val="28"/>
        </w:rPr>
        <w:t>:</w:t>
      </w:r>
    </w:p>
    <w:p w:rsidR="00A63A89" w:rsidRPr="001B61C5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 xml:space="preserve">.1. </w:t>
      </w:r>
      <w:r w:rsidR="00A63A89" w:rsidRPr="001B61C5">
        <w:rPr>
          <w:rFonts w:ascii="Times New Roman" w:hAnsi="Times New Roman" w:cs="Times New Roman"/>
          <w:sz w:val="28"/>
        </w:rPr>
        <w:t xml:space="preserve">Про акти незаконного втручання </w:t>
      </w:r>
      <w:r w:rsidR="001B61C5" w:rsidRPr="001B61C5">
        <w:rPr>
          <w:rFonts w:ascii="Times New Roman" w:hAnsi="Times New Roman" w:cs="Times New Roman"/>
          <w:b/>
          <w:sz w:val="28"/>
        </w:rPr>
        <w:t>‒</w:t>
      </w:r>
      <w:r w:rsidR="00A63A89" w:rsidRPr="001B61C5">
        <w:rPr>
          <w:rFonts w:ascii="Times New Roman" w:hAnsi="Times New Roman" w:cs="Times New Roman"/>
          <w:sz w:val="28"/>
        </w:rPr>
        <w:t xml:space="preserve"> негайно після отримання інформації, але не пізніше 6 годин після виявлення таких актів.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 xml:space="preserve">.2. Про терористичні акти (в тому числі повідомлення про загрозу вибуху </w:t>
      </w:r>
      <w:r w:rsidR="00A63A89" w:rsidRPr="00046DD8">
        <w:rPr>
          <w:rFonts w:cs="Times New Roman"/>
        </w:rPr>
        <w:br/>
      </w:r>
      <w:r w:rsidR="00A63A89" w:rsidRPr="00046DD8">
        <w:rPr>
          <w:rFonts w:ascii="Times New Roman" w:hAnsi="Times New Roman" w:cs="Times New Roman"/>
          <w:sz w:val="28"/>
        </w:rPr>
        <w:t>від вибухових пристроїв, хімічного або бактеріологічного ураження) ‒ негайно після отримання цієї інформації</w:t>
      </w:r>
      <w:r w:rsidR="001B61C5">
        <w:rPr>
          <w:rFonts w:ascii="Times New Roman" w:hAnsi="Times New Roman" w:cs="Times New Roman"/>
          <w:sz w:val="28"/>
        </w:rPr>
        <w:t>,</w:t>
      </w:r>
      <w:r w:rsidR="00A63A89" w:rsidRPr="00046DD8">
        <w:rPr>
          <w:rFonts w:ascii="Times New Roman" w:hAnsi="Times New Roman" w:cs="Times New Roman"/>
          <w:lang w:eastAsia="ru-RU"/>
        </w:rPr>
        <w:t xml:space="preserve"> </w:t>
      </w:r>
      <w:r w:rsidR="00544484" w:rsidRPr="00046DD8">
        <w:rPr>
          <w:rFonts w:ascii="Times New Roman" w:hAnsi="Times New Roman" w:cs="Times New Roman"/>
          <w:sz w:val="28"/>
        </w:rPr>
        <w:t>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після виявлення актів.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 xml:space="preserve">.3. Про НВ із смертельним наслідком, груповий НВ, випадок смерті працівника під час виконання ним трудових обов’язків в установах, підприємствах, організаціях морського і річкового транспорту, що належать до сфери управління </w:t>
      </w:r>
      <w:r w:rsidR="007B4781" w:rsidRPr="00046DD8">
        <w:rPr>
          <w:rFonts w:ascii="Times New Roman" w:hAnsi="Times New Roman" w:cs="Times New Roman"/>
          <w:sz w:val="28"/>
        </w:rPr>
        <w:t>Морської адміністрації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  <w:r w:rsidR="001B61C5" w:rsidRPr="00046DD8">
        <w:rPr>
          <w:rFonts w:ascii="Times New Roman" w:hAnsi="Times New Roman" w:cs="Times New Roman"/>
          <w:sz w:val="28"/>
        </w:rPr>
        <w:t>‒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</w:t>
      </w:r>
      <w:r w:rsidR="00544484" w:rsidRPr="00046DD8">
        <w:rPr>
          <w:rFonts w:ascii="Times New Roman" w:hAnsi="Times New Roman" w:cs="Times New Roman"/>
          <w:sz w:val="28"/>
        </w:rPr>
        <w:t>ння інформації,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після виявлення випадку.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 xml:space="preserve">.4. Про НС з вищими посадовими особами держави, народними депутатами, керівниками центральних органів виконавчої влади, які сталися </w:t>
      </w:r>
      <w:r w:rsidR="00A63A89" w:rsidRPr="00046DD8">
        <w:rPr>
          <w:rFonts w:ascii="Times New Roman" w:hAnsi="Times New Roman" w:cs="Times New Roman"/>
          <w:sz w:val="28"/>
        </w:rPr>
        <w:lastRenderedPageBreak/>
        <w:t xml:space="preserve">внаслідок транспортних подій </w:t>
      </w:r>
      <w:r w:rsidR="001B61C5" w:rsidRPr="00046DD8">
        <w:rPr>
          <w:rFonts w:ascii="Times New Roman" w:hAnsi="Times New Roman" w:cs="Times New Roman"/>
          <w:sz w:val="28"/>
        </w:rPr>
        <w:t>‒</w:t>
      </w:r>
      <w:r w:rsidR="00A63A89" w:rsidRPr="00046DD8">
        <w:rPr>
          <w:rFonts w:ascii="Times New Roman" w:hAnsi="Times New Roman" w:cs="Times New Roman"/>
          <w:sz w:val="28"/>
        </w:rPr>
        <w:t xml:space="preserve"> негайно після отримання інформац</w:t>
      </w:r>
      <w:r w:rsidR="00544484" w:rsidRPr="00046DD8">
        <w:rPr>
          <w:rFonts w:ascii="Times New Roman" w:hAnsi="Times New Roman" w:cs="Times New Roman"/>
          <w:sz w:val="28"/>
        </w:rPr>
        <w:t>ії про випадок,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після випадку.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 xml:space="preserve">.5. Про випадки зникнення працівника під час виконання ним трудових обов’язків в установах, підприємствах, організаціях морського і річкового транспорту, що належать до сфери управління </w:t>
      </w:r>
      <w:r w:rsidR="00120B73" w:rsidRPr="00046DD8">
        <w:rPr>
          <w:rFonts w:ascii="Times New Roman" w:hAnsi="Times New Roman" w:cs="Times New Roman"/>
          <w:sz w:val="28"/>
        </w:rPr>
        <w:t>Морської адміністрації</w:t>
      </w:r>
      <w:r w:rsidR="00A63A89" w:rsidRPr="00046DD8">
        <w:rPr>
          <w:rFonts w:ascii="Times New Roman" w:hAnsi="Times New Roman" w:cs="Times New Roman"/>
          <w:sz w:val="28"/>
        </w:rPr>
        <w:t xml:space="preserve"> ‒ не пізніше 6 годин після отримання інформації про подію.</w:t>
      </w:r>
    </w:p>
    <w:p w:rsidR="00A63A89" w:rsidRPr="00046DD8" w:rsidRDefault="00320FE5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>.6. Про НС з іноземними суднами ‒ негайно після отримання цієї і</w:t>
      </w:r>
      <w:r w:rsidR="00544484" w:rsidRPr="00046DD8">
        <w:rPr>
          <w:rFonts w:ascii="Times New Roman" w:hAnsi="Times New Roman" w:cs="Times New Roman"/>
          <w:sz w:val="28"/>
        </w:rPr>
        <w:t>нформації</w:t>
      </w:r>
      <w:r w:rsidR="00052B1E">
        <w:rPr>
          <w:rFonts w:ascii="Times New Roman" w:hAnsi="Times New Roman" w:cs="Times New Roman"/>
          <w:sz w:val="28"/>
        </w:rPr>
        <w:t>,</w:t>
      </w:r>
      <w:r w:rsidR="00544484" w:rsidRPr="00046DD8">
        <w:rPr>
          <w:rFonts w:ascii="Times New Roman" w:hAnsi="Times New Roman" w:cs="Times New Roman"/>
          <w:sz w:val="28"/>
        </w:rPr>
        <w:t xml:space="preserve"> але не пізніше 2</w:t>
      </w:r>
      <w:r w:rsidR="00A63A89" w:rsidRPr="00046DD8">
        <w:rPr>
          <w:rFonts w:ascii="Times New Roman" w:hAnsi="Times New Roman" w:cs="Times New Roman"/>
          <w:sz w:val="28"/>
        </w:rPr>
        <w:t>-х годин після події</w:t>
      </w:r>
      <w:r w:rsidR="00A63A89" w:rsidRPr="00046DD8">
        <w:rPr>
          <w:rFonts w:ascii="Times New Roman" w:hAnsi="Times New Roman" w:cs="Times New Roman"/>
          <w:sz w:val="28"/>
          <w:lang w:val="ru-RU"/>
        </w:rPr>
        <w:t>.</w:t>
      </w:r>
      <w:r w:rsidR="00A63A89" w:rsidRPr="00046DD8">
        <w:rPr>
          <w:rFonts w:ascii="Times New Roman" w:hAnsi="Times New Roman" w:cs="Times New Roman"/>
          <w:sz w:val="28"/>
        </w:rPr>
        <w:t xml:space="preserve"> </w:t>
      </w:r>
    </w:p>
    <w:p w:rsidR="00A63A89" w:rsidRDefault="00320FE5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5</w:t>
      </w:r>
      <w:r w:rsidR="00A63A89" w:rsidRPr="00046DD8">
        <w:rPr>
          <w:rFonts w:ascii="Times New Roman" w:hAnsi="Times New Roman" w:cs="Times New Roman"/>
          <w:sz w:val="28"/>
        </w:rPr>
        <w:t>.7. Про випадки масового інфекційного зараження або підозри на них – негайно після отримання цієї інформації.</w:t>
      </w:r>
    </w:p>
    <w:p w:rsidR="00052B1E" w:rsidRPr="00046DD8" w:rsidRDefault="00052B1E" w:rsidP="00052B1E">
      <w:pPr>
        <w:pStyle w:val="a5"/>
      </w:pPr>
    </w:p>
    <w:p w:rsidR="00A63A89" w:rsidRPr="00046DD8" w:rsidRDefault="00320FE5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6</w:t>
      </w:r>
      <w:r w:rsidR="00A63A89" w:rsidRPr="00046DD8">
        <w:rPr>
          <w:rFonts w:ascii="Times New Roman" w:hAnsi="Times New Roman" w:cs="Times New Roman"/>
          <w:sz w:val="28"/>
        </w:rPr>
        <w:t xml:space="preserve">. Черговий капітан-наставник-координатор ДМРКЦ щопонеділка </w:t>
      </w:r>
      <w:r w:rsidR="00120B73" w:rsidRPr="00046DD8">
        <w:rPr>
          <w:rFonts w:cs="Times New Roman"/>
        </w:rPr>
        <w:t xml:space="preserve">         </w:t>
      </w:r>
      <w:r w:rsidR="00A63A89" w:rsidRPr="00046DD8">
        <w:rPr>
          <w:rFonts w:ascii="Times New Roman" w:hAnsi="Times New Roman" w:cs="Times New Roman"/>
          <w:sz w:val="28"/>
        </w:rPr>
        <w:t>до 05:00 години</w:t>
      </w:r>
      <w:r w:rsidR="00A63A89" w:rsidRPr="00046DD8">
        <w:rPr>
          <w:rFonts w:ascii="Times New Roman" w:hAnsi="Times New Roman" w:cs="Times New Roman"/>
          <w:b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>про всі АМП та отримані сигнали лиха за тиждень надає письмову інформацію: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- оперативному черговому Морської адміністрації на тел: (044) 232-51-10,</w:t>
      </w:r>
      <w:r w:rsidR="00052B1E">
        <w:rPr>
          <w:rFonts w:ascii="Times New Roman" w:hAnsi="Times New Roman" w:cs="Times New Roman"/>
          <w:sz w:val="28"/>
        </w:rPr>
        <w:t xml:space="preserve"> а</w:t>
      </w:r>
      <w:r w:rsidR="00052B1E" w:rsidRPr="002105C6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052B1E">
        <w:rPr>
          <w:rFonts w:ascii="Times New Roman" w:hAnsi="Times New Roman" w:cs="Times New Roman"/>
          <w:sz w:val="28"/>
        </w:rPr>
        <w:t>також на електронну</w:t>
      </w:r>
      <w:r w:rsidRPr="00046DD8">
        <w:rPr>
          <w:rFonts w:ascii="Times New Roman" w:hAnsi="Times New Roman" w:cs="Times New Roman"/>
          <w:sz w:val="28"/>
        </w:rPr>
        <w:t xml:space="preserve"> адрес</w:t>
      </w:r>
      <w:r w:rsidR="00052B1E">
        <w:rPr>
          <w:rFonts w:ascii="Times New Roman" w:hAnsi="Times New Roman" w:cs="Times New Roman"/>
          <w:sz w:val="28"/>
        </w:rPr>
        <w:t>у</w:t>
      </w:r>
      <w:r w:rsidRPr="00046DD8"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Pr="001B61C5">
          <w:rPr>
            <w:rStyle w:val="ccccccccc"/>
            <w:rFonts w:ascii="Times New Roman" w:hAnsi="Times New Roman" w:cs="Times New Roman"/>
            <w:color w:val="auto"/>
            <w:sz w:val="28"/>
            <w:u w:val="none"/>
            <w:lang w:val="ru-RU" w:eastAsia="uk-UA"/>
          </w:rPr>
          <w:t>с</w:t>
        </w:r>
        <w:r w:rsidRPr="001B61C5">
          <w:rPr>
            <w:rStyle w:val="ccccccccc"/>
            <w:rFonts w:ascii="Times New Roman" w:hAnsi="Times New Roman" w:cs="Times New Roman"/>
            <w:color w:val="auto"/>
            <w:sz w:val="28"/>
            <w:u w:val="none"/>
            <w:lang w:val="en-US" w:eastAsia="uk-UA"/>
          </w:rPr>
          <w:t>herg</w:t>
        </w:r>
        <w:r w:rsidRPr="001B61C5">
          <w:rPr>
            <w:rStyle w:val="ccccccccc"/>
            <w:rFonts w:ascii="Times New Roman" w:hAnsi="Times New Roman" w:cs="Times New Roman"/>
            <w:color w:val="auto"/>
            <w:sz w:val="28"/>
            <w:u w:val="none"/>
            <w:lang w:val="ru-RU" w:eastAsia="uk-UA"/>
          </w:rPr>
          <w:t>@</w:t>
        </w:r>
        <w:r w:rsidRPr="001B61C5">
          <w:rPr>
            <w:rStyle w:val="ccccccccc"/>
            <w:rFonts w:ascii="Times New Roman" w:hAnsi="Times New Roman" w:cs="Times New Roman"/>
            <w:color w:val="auto"/>
            <w:sz w:val="28"/>
            <w:u w:val="none"/>
            <w:lang w:val="en-US" w:eastAsia="uk-UA"/>
          </w:rPr>
          <w:t>marad</w:t>
        </w:r>
        <w:r w:rsidRPr="001B61C5">
          <w:rPr>
            <w:rStyle w:val="ccccccccc"/>
            <w:rFonts w:ascii="Times New Roman" w:hAnsi="Times New Roman" w:cs="Times New Roman"/>
            <w:color w:val="auto"/>
            <w:sz w:val="28"/>
            <w:u w:val="none"/>
            <w:lang w:eastAsia="uk-UA"/>
          </w:rPr>
          <w:t>.gov.ua</w:t>
        </w:r>
      </w:hyperlink>
      <w:r w:rsidRPr="00046DD8">
        <w:rPr>
          <w:rFonts w:ascii="Times New Roman" w:hAnsi="Times New Roman" w:cs="Times New Roman"/>
          <w:sz w:val="28"/>
        </w:rPr>
        <w:t>;</w:t>
      </w:r>
      <w:r w:rsidRPr="00046DD8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A63A89" w:rsidRPr="00046DD8" w:rsidRDefault="00A63A89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 xml:space="preserve">- змінному інспектору відділу операційної діяльності Служби з організації роботи портів ДП «Адміністрація морських портів України» на </w:t>
      </w:r>
      <w:r w:rsidR="00544484" w:rsidRPr="00046DD8">
        <w:rPr>
          <w:rFonts w:cs="Times New Roman"/>
        </w:rPr>
        <w:t xml:space="preserve">          </w:t>
      </w:r>
      <w:r w:rsidRPr="00046DD8">
        <w:rPr>
          <w:rFonts w:ascii="Times New Roman" w:hAnsi="Times New Roman" w:cs="Times New Roman"/>
          <w:sz w:val="28"/>
        </w:rPr>
        <w:t xml:space="preserve">тел/факс: (044) 351-44-24, (044) 351-44-42; на електронну адресу: </w:t>
      </w:r>
      <w:r w:rsidRPr="00046DD8">
        <w:rPr>
          <w:rFonts w:ascii="Times New Roman" w:hAnsi="Times New Roman" w:cs="Times New Roman"/>
          <w:sz w:val="28"/>
          <w:lang w:val="en-US"/>
        </w:rPr>
        <w:t>oper</w:t>
      </w:r>
      <w:r w:rsidRPr="00046DD8">
        <w:rPr>
          <w:rFonts w:ascii="Times New Roman" w:hAnsi="Times New Roman" w:cs="Times New Roman"/>
          <w:sz w:val="28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cherg</w:t>
      </w:r>
      <w:r w:rsidRPr="00046DD8">
        <w:rPr>
          <w:rFonts w:ascii="Times New Roman" w:hAnsi="Times New Roman" w:cs="Times New Roman"/>
          <w:sz w:val="28"/>
        </w:rPr>
        <w:t>@</w:t>
      </w:r>
      <w:r w:rsidRPr="00046DD8">
        <w:rPr>
          <w:rFonts w:ascii="Times New Roman" w:hAnsi="Times New Roman" w:cs="Times New Roman"/>
          <w:sz w:val="28"/>
          <w:lang w:val="en-US"/>
        </w:rPr>
        <w:t>uspa</w:t>
      </w:r>
      <w:r w:rsidRPr="00046DD8">
        <w:rPr>
          <w:rFonts w:ascii="Times New Roman" w:hAnsi="Times New Roman" w:cs="Times New Roman"/>
          <w:sz w:val="28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gov</w:t>
      </w:r>
      <w:r w:rsidRPr="00046DD8">
        <w:rPr>
          <w:rFonts w:ascii="Times New Roman" w:hAnsi="Times New Roman" w:cs="Times New Roman"/>
          <w:sz w:val="28"/>
        </w:rPr>
        <w:t>.</w:t>
      </w:r>
      <w:r w:rsidRPr="00046DD8">
        <w:rPr>
          <w:rFonts w:ascii="Times New Roman" w:hAnsi="Times New Roman" w:cs="Times New Roman"/>
          <w:sz w:val="28"/>
          <w:lang w:val="en-US"/>
        </w:rPr>
        <w:t>ua</w:t>
      </w:r>
      <w:r w:rsidRPr="00046DD8">
        <w:rPr>
          <w:rFonts w:ascii="Times New Roman" w:hAnsi="Times New Roman" w:cs="Times New Roman"/>
          <w:sz w:val="28"/>
        </w:rPr>
        <w:t>.</w:t>
      </w:r>
    </w:p>
    <w:p w:rsidR="00B417B3" w:rsidRPr="00046DD8" w:rsidRDefault="00B417B3" w:rsidP="00052B1E">
      <w:pPr>
        <w:pStyle w:val="a5"/>
      </w:pPr>
    </w:p>
    <w:p w:rsidR="00A63A89" w:rsidRPr="00046DD8" w:rsidRDefault="00B417B3" w:rsidP="00770C54">
      <w:pPr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7.</w:t>
      </w:r>
      <w:r w:rsidR="00120B73" w:rsidRPr="00046DD8">
        <w:rPr>
          <w:rFonts w:ascii="Times New Roman" w:hAnsi="Times New Roman" w:cs="Times New Roman"/>
          <w:sz w:val="28"/>
        </w:rPr>
        <w:t xml:space="preserve"> </w:t>
      </w:r>
      <w:r w:rsidR="007D4EFA">
        <w:rPr>
          <w:rFonts w:ascii="Times New Roman" w:hAnsi="Times New Roman" w:cs="Times New Roman"/>
          <w:sz w:val="28"/>
          <w:szCs w:val="28"/>
        </w:rPr>
        <w:t>Керівники</w:t>
      </w:r>
      <w:r w:rsidR="00770C54">
        <w:rPr>
          <w:rFonts w:ascii="Times New Roman" w:hAnsi="Times New Roman" w:cs="Times New Roman"/>
          <w:sz w:val="28"/>
          <w:szCs w:val="28"/>
        </w:rPr>
        <w:t xml:space="preserve"> міжрегіональних територіальних органів </w:t>
      </w:r>
      <w:r w:rsidR="00770C54" w:rsidRPr="00D75A29">
        <w:rPr>
          <w:rFonts w:ascii="Times New Roman" w:hAnsi="Times New Roman" w:cs="Times New Roman"/>
          <w:sz w:val="28"/>
          <w:szCs w:val="28"/>
        </w:rPr>
        <w:t>Морської адміністрації</w:t>
      </w:r>
      <w:r w:rsidR="00770C54">
        <w:rPr>
          <w:rFonts w:ascii="Times New Roman" w:hAnsi="Times New Roman" w:cs="Times New Roman"/>
          <w:sz w:val="28"/>
          <w:szCs w:val="28"/>
        </w:rPr>
        <w:t xml:space="preserve"> та </w:t>
      </w:r>
      <w:r w:rsidR="00770C54">
        <w:rPr>
          <w:rFonts w:ascii="Times New Roman" w:hAnsi="Times New Roman" w:cs="Times New Roman"/>
          <w:sz w:val="28"/>
        </w:rPr>
        <w:t>к</w:t>
      </w:r>
      <w:r w:rsidR="00A63A89" w:rsidRPr="00046DD8">
        <w:rPr>
          <w:rFonts w:ascii="Times New Roman" w:hAnsi="Times New Roman" w:cs="Times New Roman"/>
          <w:sz w:val="28"/>
        </w:rPr>
        <w:t xml:space="preserve">ерівники підприємств щомісячно надають </w:t>
      </w:r>
      <w:r w:rsidR="00A63A89" w:rsidRPr="00B81622">
        <w:rPr>
          <w:rFonts w:ascii="Times New Roman" w:hAnsi="Times New Roman" w:cs="Times New Roman"/>
          <w:sz w:val="28"/>
        </w:rPr>
        <w:t xml:space="preserve">до </w:t>
      </w:r>
      <w:r w:rsidR="00A63A89" w:rsidRPr="00770C54">
        <w:rPr>
          <w:rFonts w:ascii="Times New Roman" w:hAnsi="Times New Roman" w:cs="Times New Roman"/>
          <w:sz w:val="28"/>
        </w:rPr>
        <w:t>М</w:t>
      </w:r>
      <w:r w:rsidR="00A63A89" w:rsidRPr="00B81622">
        <w:rPr>
          <w:rFonts w:ascii="Times New Roman" w:hAnsi="Times New Roman" w:cs="Times New Roman"/>
          <w:sz w:val="28"/>
        </w:rPr>
        <w:t>орської</w:t>
      </w:r>
      <w:r w:rsidR="00A63A89" w:rsidRPr="00046DD8">
        <w:rPr>
          <w:rFonts w:ascii="Times New Roman" w:hAnsi="Times New Roman" w:cs="Times New Roman"/>
          <w:sz w:val="28"/>
        </w:rPr>
        <w:t xml:space="preserve"> адміністрації:</w:t>
      </w:r>
    </w:p>
    <w:p w:rsidR="00A63A89" w:rsidRPr="00770C54" w:rsidRDefault="00A63A89">
      <w:pPr>
        <w:spacing w:after="150"/>
        <w:ind w:firstLine="450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b/>
          <w:sz w:val="28"/>
          <w:lang w:eastAsia="ru-RU"/>
        </w:rPr>
        <w:t xml:space="preserve">до </w:t>
      </w:r>
      <w:r w:rsidR="008E7714" w:rsidRPr="00046DD8">
        <w:rPr>
          <w:rFonts w:ascii="Times New Roman" w:hAnsi="Times New Roman" w:cs="Times New Roman"/>
          <w:b/>
          <w:sz w:val="28"/>
          <w:lang w:eastAsia="ru-RU"/>
        </w:rPr>
        <w:t>2</w:t>
      </w:r>
      <w:r w:rsidRPr="00046DD8">
        <w:rPr>
          <w:rFonts w:ascii="Times New Roman" w:hAnsi="Times New Roman" w:cs="Times New Roman"/>
          <w:b/>
          <w:sz w:val="28"/>
          <w:lang w:eastAsia="ru-RU"/>
        </w:rPr>
        <w:t xml:space="preserve"> числа місяця</w:t>
      </w:r>
      <w:r w:rsidRPr="00046DD8">
        <w:rPr>
          <w:rFonts w:ascii="Times New Roman" w:hAnsi="Times New Roman" w:cs="Times New Roman"/>
          <w:sz w:val="28"/>
          <w:lang w:eastAsia="ru-RU"/>
        </w:rPr>
        <w:t xml:space="preserve">, наступного за звітним, </w:t>
      </w:r>
      <w:r w:rsidR="001B61C5" w:rsidRPr="00046DD8">
        <w:rPr>
          <w:rFonts w:ascii="Times New Roman" w:hAnsi="Times New Roman" w:cs="Times New Roman"/>
          <w:sz w:val="28"/>
        </w:rPr>
        <w:t>‒</w:t>
      </w:r>
      <w:r w:rsidRPr="00046DD8">
        <w:rPr>
          <w:rFonts w:ascii="Times New Roman" w:hAnsi="Times New Roman" w:cs="Times New Roman"/>
          <w:sz w:val="28"/>
          <w:lang w:eastAsia="ru-RU"/>
        </w:rPr>
        <w:t xml:space="preserve"> оперативну (узагальнену) інформацію про стан аварійності (</w:t>
      </w:r>
      <w:r w:rsidRPr="00046DD8">
        <w:rPr>
          <w:rFonts w:ascii="Times New Roman" w:hAnsi="Times New Roman" w:cs="Times New Roman"/>
          <w:sz w:val="28"/>
        </w:rPr>
        <w:t>АП, АМП, ТП, АНВ, НС, ДТП, НВ)</w:t>
      </w:r>
      <w:r w:rsidRPr="00046DD8">
        <w:rPr>
          <w:rFonts w:ascii="Times New Roman" w:hAnsi="Times New Roman" w:cs="Times New Roman"/>
          <w:sz w:val="28"/>
          <w:lang w:eastAsia="ru-RU"/>
        </w:rPr>
        <w:t xml:space="preserve"> разом з інформацією про вжиті заходи щодо їх</w:t>
      </w:r>
      <w:r w:rsidR="00190484" w:rsidRPr="00046DD8">
        <w:rPr>
          <w:rFonts w:ascii="Times New Roman" w:hAnsi="Times New Roman" w:cs="Times New Roman"/>
          <w:sz w:val="28"/>
          <w:lang w:eastAsia="ru-RU"/>
        </w:rPr>
        <w:t xml:space="preserve"> запобіганн</w:t>
      </w:r>
      <w:r w:rsidR="006C53E1">
        <w:rPr>
          <w:rFonts w:ascii="Times New Roman" w:hAnsi="Times New Roman" w:cs="Times New Roman"/>
          <w:sz w:val="28"/>
          <w:lang w:eastAsia="ru-RU"/>
        </w:rPr>
        <w:t>я</w:t>
      </w:r>
      <w:r w:rsidRPr="00046DD8">
        <w:rPr>
          <w:rFonts w:ascii="Times New Roman" w:hAnsi="Times New Roman" w:cs="Times New Roman"/>
          <w:sz w:val="28"/>
          <w:lang w:eastAsia="ru-RU"/>
        </w:rPr>
        <w:t>;</w:t>
      </w:r>
    </w:p>
    <w:p w:rsidR="00190484" w:rsidRPr="00046DD8" w:rsidRDefault="00A63A89">
      <w:pPr>
        <w:spacing w:after="150"/>
        <w:ind w:firstLine="450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b/>
          <w:sz w:val="28"/>
        </w:rPr>
        <w:t>до 2 числа місяця</w:t>
      </w:r>
      <w:r w:rsidRPr="00046DD8">
        <w:rPr>
          <w:rFonts w:ascii="Times New Roman" w:hAnsi="Times New Roman" w:cs="Times New Roman"/>
          <w:sz w:val="28"/>
        </w:rPr>
        <w:t>, наступного за звітним, узагальнену інформацію про піратські та терористичні акти, акти незаконного втручання на морському та річковому транспорті (зокрема, повідомлення про загрозу вибуху, хімічного, бактеріологіч</w:t>
      </w:r>
      <w:r w:rsidR="00190484" w:rsidRPr="00046DD8">
        <w:rPr>
          <w:rFonts w:ascii="Times New Roman" w:hAnsi="Times New Roman" w:cs="Times New Roman"/>
          <w:sz w:val="28"/>
        </w:rPr>
        <w:t>ного або радіаційного ураження);</w:t>
      </w:r>
      <w:r w:rsidRPr="00046DD8">
        <w:rPr>
          <w:rFonts w:ascii="Times New Roman" w:hAnsi="Times New Roman" w:cs="Times New Roman"/>
          <w:sz w:val="28"/>
        </w:rPr>
        <w:t xml:space="preserve"> </w:t>
      </w:r>
    </w:p>
    <w:p w:rsidR="00A63A89" w:rsidRPr="00046DD8" w:rsidRDefault="00A63A89">
      <w:pPr>
        <w:spacing w:after="150"/>
        <w:ind w:firstLine="450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b/>
          <w:sz w:val="28"/>
        </w:rPr>
        <w:t xml:space="preserve">до </w:t>
      </w:r>
      <w:r w:rsidR="008E7714" w:rsidRPr="00046DD8">
        <w:rPr>
          <w:rFonts w:ascii="Times New Roman" w:hAnsi="Times New Roman" w:cs="Times New Roman"/>
          <w:b/>
          <w:sz w:val="28"/>
        </w:rPr>
        <w:t>2</w:t>
      </w:r>
      <w:r w:rsidRPr="00046DD8">
        <w:rPr>
          <w:rFonts w:ascii="Times New Roman" w:hAnsi="Times New Roman" w:cs="Times New Roman"/>
          <w:b/>
          <w:sz w:val="28"/>
        </w:rPr>
        <w:t xml:space="preserve"> числа місяця</w:t>
      </w:r>
      <w:r w:rsidRPr="00046DD8">
        <w:rPr>
          <w:rFonts w:ascii="Times New Roman" w:hAnsi="Times New Roman" w:cs="Times New Roman"/>
          <w:sz w:val="28"/>
        </w:rPr>
        <w:t>, наступного за звітним, - довідки про нещасні випадки із смертельним наслідком, групові нещасні випадки, випадки смерті працівника на підприємстві, випадки гострого професійного захворювання чи отруєння разом з копіями наказів про вжиті заходи та притягнення до відповідальності осіб, причетних до настання нещасних випадків;</w:t>
      </w:r>
    </w:p>
    <w:p w:rsidR="00A63A89" w:rsidRPr="00046DD8" w:rsidRDefault="00A63A89">
      <w:pPr>
        <w:spacing w:after="150"/>
        <w:ind w:firstLine="450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b/>
          <w:sz w:val="28"/>
        </w:rPr>
        <w:t xml:space="preserve">до </w:t>
      </w:r>
      <w:r w:rsidR="008E7714" w:rsidRPr="00046DD8">
        <w:rPr>
          <w:rFonts w:ascii="Times New Roman" w:hAnsi="Times New Roman" w:cs="Times New Roman"/>
          <w:b/>
          <w:sz w:val="28"/>
        </w:rPr>
        <w:t>2</w:t>
      </w:r>
      <w:r w:rsidRPr="00046DD8">
        <w:rPr>
          <w:rFonts w:ascii="Times New Roman" w:hAnsi="Times New Roman" w:cs="Times New Roman"/>
          <w:b/>
          <w:sz w:val="28"/>
        </w:rPr>
        <w:t xml:space="preserve"> числа місяця</w:t>
      </w:r>
      <w:r w:rsidRPr="00046DD8">
        <w:rPr>
          <w:rFonts w:ascii="Times New Roman" w:hAnsi="Times New Roman" w:cs="Times New Roman"/>
          <w:sz w:val="28"/>
        </w:rPr>
        <w:t>, наступного за звітним – місячну звітність про пожежі та їх наслідки.</w:t>
      </w:r>
    </w:p>
    <w:p w:rsidR="00A63A89" w:rsidRPr="00770C54" w:rsidRDefault="00A63A89">
      <w:pPr>
        <w:spacing w:after="150"/>
        <w:ind w:firstLine="450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b/>
          <w:sz w:val="28"/>
        </w:rPr>
        <w:t xml:space="preserve">Протягом </w:t>
      </w:r>
      <w:r w:rsidR="00544484" w:rsidRPr="00046DD8">
        <w:rPr>
          <w:rFonts w:ascii="Times New Roman" w:hAnsi="Times New Roman" w:cs="Times New Roman"/>
          <w:b/>
          <w:sz w:val="28"/>
        </w:rPr>
        <w:t xml:space="preserve">червня </w:t>
      </w:r>
      <w:r w:rsidR="001B61C5" w:rsidRPr="001B61C5">
        <w:rPr>
          <w:rFonts w:ascii="Times New Roman" w:hAnsi="Times New Roman" w:cs="Times New Roman"/>
          <w:b/>
          <w:sz w:val="28"/>
        </w:rPr>
        <w:t>‒</w:t>
      </w:r>
      <w:r w:rsidR="00544484" w:rsidRPr="00046DD8">
        <w:rPr>
          <w:rFonts w:ascii="Times New Roman" w:hAnsi="Times New Roman" w:cs="Times New Roman"/>
          <w:b/>
          <w:sz w:val="28"/>
        </w:rPr>
        <w:t xml:space="preserve"> листопада </w:t>
      </w:r>
      <w:r w:rsidRPr="00046DD8">
        <w:rPr>
          <w:rFonts w:ascii="Times New Roman" w:hAnsi="Times New Roman" w:cs="Times New Roman"/>
          <w:b/>
          <w:sz w:val="28"/>
        </w:rPr>
        <w:t>до 5 числа місяця</w:t>
      </w:r>
      <w:r w:rsidRPr="00046DD8">
        <w:rPr>
          <w:rFonts w:ascii="Times New Roman" w:hAnsi="Times New Roman" w:cs="Times New Roman"/>
          <w:sz w:val="28"/>
        </w:rPr>
        <w:t xml:space="preserve">, наступного за звітним, оперативну довідку про хід підготовки підприємств, організацій, установ </w:t>
      </w:r>
      <w:r w:rsidRPr="00046DD8">
        <w:rPr>
          <w:rFonts w:ascii="Times New Roman" w:hAnsi="Times New Roman" w:cs="Times New Roman"/>
          <w:sz w:val="28"/>
        </w:rPr>
        <w:lastRenderedPageBreak/>
        <w:t xml:space="preserve">морського і річкового транспорту, які належать до сфери управління </w:t>
      </w:r>
      <w:r w:rsidR="00D75FE0" w:rsidRPr="00046DD8">
        <w:rPr>
          <w:rFonts w:ascii="Times New Roman" w:hAnsi="Times New Roman" w:cs="Times New Roman"/>
          <w:sz w:val="28"/>
        </w:rPr>
        <w:t>Морської адміністрації</w:t>
      </w:r>
      <w:r w:rsidRPr="00046DD8">
        <w:rPr>
          <w:rFonts w:ascii="Times New Roman" w:hAnsi="Times New Roman" w:cs="Times New Roman"/>
          <w:sz w:val="28"/>
        </w:rPr>
        <w:t>, до сталої роботи в осінньо-зимовий період</w:t>
      </w:r>
      <w:r w:rsidR="002B09A8">
        <w:rPr>
          <w:rFonts w:ascii="Times New Roman" w:hAnsi="Times New Roman" w:cs="Times New Roman"/>
          <w:sz w:val="28"/>
        </w:rPr>
        <w:t>.</w:t>
      </w:r>
    </w:p>
    <w:p w:rsidR="00D75FE0" w:rsidRPr="00046DD8" w:rsidRDefault="00A63A89" w:rsidP="002D444B">
      <w:pPr>
        <w:spacing w:after="150"/>
        <w:ind w:firstLine="450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b/>
          <w:sz w:val="28"/>
        </w:rPr>
        <w:t xml:space="preserve">Щорічно в період з 15 грудня до особливого розпорядження щоденно </w:t>
      </w:r>
      <w:r w:rsidR="00791ABC" w:rsidRPr="00046DD8">
        <w:rPr>
          <w:rFonts w:ascii="Times New Roman" w:hAnsi="Times New Roman" w:cs="Times New Roman"/>
          <w:b/>
          <w:sz w:val="28"/>
        </w:rPr>
        <w:t xml:space="preserve">   </w:t>
      </w:r>
      <w:r w:rsidRPr="00046DD8">
        <w:rPr>
          <w:rFonts w:ascii="Times New Roman" w:hAnsi="Times New Roman" w:cs="Times New Roman"/>
          <w:b/>
          <w:sz w:val="28"/>
        </w:rPr>
        <w:t xml:space="preserve">до </w:t>
      </w:r>
      <w:r w:rsidR="00791ABC" w:rsidRPr="00046DD8">
        <w:rPr>
          <w:rFonts w:ascii="Times New Roman" w:hAnsi="Times New Roman" w:cs="Times New Roman"/>
          <w:b/>
          <w:sz w:val="28"/>
        </w:rPr>
        <w:t>5</w:t>
      </w:r>
      <w:r w:rsidRPr="00046DD8">
        <w:rPr>
          <w:rFonts w:ascii="Times New Roman" w:hAnsi="Times New Roman" w:cs="Times New Roman"/>
          <w:b/>
          <w:sz w:val="28"/>
        </w:rPr>
        <w:t xml:space="preserve"> години ранку</w:t>
      </w:r>
      <w:r w:rsidRPr="00046DD8">
        <w:rPr>
          <w:rFonts w:ascii="Times New Roman" w:hAnsi="Times New Roman" w:cs="Times New Roman"/>
          <w:sz w:val="28"/>
        </w:rPr>
        <w:t xml:space="preserve"> оперативну інформацію про забезпечення безпеки судноплавства та функціонування об’єктів морського та річкового транспорту у зимовий період відповідно до вимог пункту 6.3 Положення про систему управління безпекою судноплавства на морському і річковому транспорті, затвердженого наказом</w:t>
      </w:r>
      <w:r w:rsidRPr="00046DD8">
        <w:rPr>
          <w:rFonts w:ascii="Times New Roman" w:hAnsi="Times New Roman" w:cs="Times New Roman"/>
          <w:b/>
          <w:sz w:val="28"/>
        </w:rPr>
        <w:t xml:space="preserve"> </w:t>
      </w:r>
      <w:r w:rsidRPr="00046DD8">
        <w:rPr>
          <w:rFonts w:ascii="Times New Roman" w:hAnsi="Times New Roman" w:cs="Times New Roman"/>
          <w:sz w:val="28"/>
        </w:rPr>
        <w:t>Міністерства транспорту України від 20.11.2003 № 904, зареєстрован</w:t>
      </w:r>
      <w:r w:rsidR="00EB3FE0">
        <w:rPr>
          <w:rFonts w:ascii="Times New Roman" w:hAnsi="Times New Roman" w:cs="Times New Roman"/>
          <w:sz w:val="28"/>
        </w:rPr>
        <w:t>ого</w:t>
      </w:r>
      <w:r w:rsidRPr="00046DD8">
        <w:rPr>
          <w:rFonts w:ascii="Times New Roman" w:hAnsi="Times New Roman" w:cs="Times New Roman"/>
          <w:sz w:val="28"/>
        </w:rPr>
        <w:t xml:space="preserve"> в Міністерстві юстиції України 19.12.2003 за № 1193/8514.</w:t>
      </w:r>
    </w:p>
    <w:p w:rsidR="00A63A89" w:rsidRPr="00046DD8" w:rsidRDefault="00A63A89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b/>
          <w:sz w:val="28"/>
        </w:rPr>
        <w:t xml:space="preserve">Оперативний черговий Морської адміністрації </w:t>
      </w:r>
      <w:r w:rsidR="00791ABC" w:rsidRPr="00046DD8">
        <w:rPr>
          <w:rFonts w:ascii="Times New Roman" w:hAnsi="Times New Roman" w:cs="Times New Roman"/>
          <w:b/>
          <w:sz w:val="28"/>
        </w:rPr>
        <w:t>щоденно</w:t>
      </w:r>
      <w:r w:rsidRPr="00046DD8">
        <w:rPr>
          <w:rFonts w:ascii="Times New Roman" w:hAnsi="Times New Roman" w:cs="Times New Roman"/>
          <w:b/>
          <w:sz w:val="28"/>
        </w:rPr>
        <w:t xml:space="preserve"> готує та надає зведену інформацію</w:t>
      </w:r>
      <w:r w:rsidRPr="00046DD8">
        <w:rPr>
          <w:rFonts w:ascii="Times New Roman" w:hAnsi="Times New Roman" w:cs="Times New Roman"/>
          <w:sz w:val="28"/>
        </w:rPr>
        <w:t>:</w:t>
      </w:r>
    </w:p>
    <w:p w:rsidR="00A63A89" w:rsidRPr="00046DD8" w:rsidRDefault="00791ABC">
      <w:pPr>
        <w:spacing w:before="12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до 06</w:t>
      </w:r>
      <w:r w:rsidR="00A63A89" w:rsidRPr="00046DD8">
        <w:rPr>
          <w:rFonts w:ascii="Times New Roman" w:hAnsi="Times New Roman" w:cs="Times New Roman"/>
          <w:sz w:val="28"/>
        </w:rPr>
        <w:t>:00 – оперативному черговому Мінінфраструктури;</w:t>
      </w:r>
    </w:p>
    <w:p w:rsidR="00A63A89" w:rsidRDefault="00A63A89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до 09:00 – Голові Морської адміністрації, його заступникам та директору Департаменту державного нагляду та контролю за безпекою на морському та річковому транспорті.</w:t>
      </w:r>
    </w:p>
    <w:p w:rsidR="00EB3FE0" w:rsidRPr="00046DD8" w:rsidRDefault="00EB3FE0" w:rsidP="00EB3FE0">
      <w:pPr>
        <w:pStyle w:val="a5"/>
      </w:pPr>
    </w:p>
    <w:p w:rsidR="00A63A89" w:rsidRDefault="00770C54" w:rsidP="00E10A4C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770C54">
        <w:rPr>
          <w:rFonts w:ascii="Times New Roman" w:hAnsi="Times New Roman" w:cs="Times New Roman"/>
          <w:sz w:val="28"/>
        </w:rPr>
        <w:t>8</w:t>
      </w:r>
      <w:r w:rsidR="00A63A89" w:rsidRPr="00046DD8">
        <w:rPr>
          <w:rFonts w:ascii="Times New Roman" w:hAnsi="Times New Roman" w:cs="Times New Roman"/>
          <w:sz w:val="28"/>
        </w:rPr>
        <w:t xml:space="preserve">. </w:t>
      </w:r>
      <w:r w:rsidR="007D4EFA">
        <w:rPr>
          <w:rFonts w:ascii="Times New Roman" w:hAnsi="Times New Roman" w:cs="Times New Roman"/>
          <w:sz w:val="28"/>
          <w:szCs w:val="28"/>
        </w:rPr>
        <w:t xml:space="preserve">Керівники </w:t>
      </w:r>
      <w:r w:rsidR="00B644D3">
        <w:rPr>
          <w:rFonts w:ascii="Times New Roman" w:hAnsi="Times New Roman" w:cs="Times New Roman"/>
          <w:sz w:val="28"/>
          <w:szCs w:val="28"/>
        </w:rPr>
        <w:t xml:space="preserve">міжрегіональних територіальних органів </w:t>
      </w:r>
      <w:r w:rsidR="00B644D3" w:rsidRPr="00046DD8">
        <w:rPr>
          <w:rFonts w:ascii="Times New Roman" w:hAnsi="Times New Roman" w:cs="Times New Roman"/>
          <w:sz w:val="28"/>
        </w:rPr>
        <w:t xml:space="preserve">Морської адміністрації </w:t>
      </w:r>
      <w:r w:rsidR="00B644D3">
        <w:rPr>
          <w:rFonts w:ascii="Times New Roman" w:hAnsi="Times New Roman" w:cs="Times New Roman"/>
          <w:sz w:val="28"/>
        </w:rPr>
        <w:t>та</w:t>
      </w:r>
      <w:r w:rsidR="00B644D3" w:rsidRPr="00046DD8">
        <w:rPr>
          <w:rFonts w:ascii="Times New Roman" w:hAnsi="Times New Roman" w:cs="Times New Roman"/>
          <w:sz w:val="28"/>
        </w:rPr>
        <w:t xml:space="preserve"> </w:t>
      </w:r>
      <w:r w:rsidR="00B644D3">
        <w:rPr>
          <w:rFonts w:ascii="Times New Roman" w:hAnsi="Times New Roman" w:cs="Times New Roman"/>
          <w:sz w:val="28"/>
        </w:rPr>
        <w:t>к</w:t>
      </w:r>
      <w:r w:rsidR="00A63A89" w:rsidRPr="00046DD8">
        <w:rPr>
          <w:rFonts w:ascii="Times New Roman" w:hAnsi="Times New Roman" w:cs="Times New Roman"/>
          <w:sz w:val="28"/>
        </w:rPr>
        <w:t>ерівники підприємств</w:t>
      </w:r>
      <w:r w:rsidR="00A63A89" w:rsidRPr="00046DD8">
        <w:rPr>
          <w:rFonts w:ascii="Times New Roman" w:hAnsi="Times New Roman" w:cs="Times New Roman"/>
          <w:b/>
          <w:sz w:val="28"/>
        </w:rPr>
        <w:t xml:space="preserve"> </w:t>
      </w:r>
      <w:r w:rsidR="00A63A89" w:rsidRPr="00046DD8">
        <w:rPr>
          <w:rFonts w:ascii="Times New Roman" w:hAnsi="Times New Roman" w:cs="Times New Roman"/>
          <w:sz w:val="28"/>
        </w:rPr>
        <w:t xml:space="preserve">безпосередньо надають відповідним органам виконавчої влади на </w:t>
      </w:r>
      <w:r w:rsidR="00424934" w:rsidRPr="00046DD8">
        <w:rPr>
          <w:rFonts w:ascii="Times New Roman" w:hAnsi="Times New Roman" w:cs="Times New Roman"/>
          <w:sz w:val="28"/>
        </w:rPr>
        <w:t>місцях</w:t>
      </w:r>
      <w:r w:rsidR="006906B6" w:rsidRPr="00046DD8">
        <w:rPr>
          <w:rFonts w:ascii="Times New Roman" w:hAnsi="Times New Roman" w:cs="Times New Roman"/>
          <w:sz w:val="28"/>
        </w:rPr>
        <w:t xml:space="preserve"> </w:t>
      </w:r>
      <w:r w:rsidR="00424934" w:rsidRPr="00046DD8">
        <w:rPr>
          <w:rFonts w:ascii="Times New Roman" w:hAnsi="Times New Roman" w:cs="Times New Roman"/>
          <w:sz w:val="28"/>
        </w:rPr>
        <w:t xml:space="preserve">інформацію про </w:t>
      </w:r>
      <w:r w:rsidR="00E10A4C" w:rsidRPr="00046DD8">
        <w:rPr>
          <w:rFonts w:ascii="Times New Roman" w:hAnsi="Times New Roman" w:cs="Times New Roman"/>
          <w:sz w:val="28"/>
        </w:rPr>
        <w:t xml:space="preserve">АНВ, НС, ДТП та НВ </w:t>
      </w:r>
      <w:r w:rsidR="00A63A89" w:rsidRPr="00046DD8">
        <w:rPr>
          <w:rFonts w:ascii="Times New Roman" w:hAnsi="Times New Roman" w:cs="Times New Roman"/>
          <w:sz w:val="28"/>
        </w:rPr>
        <w:t>на м</w:t>
      </w:r>
      <w:r w:rsidR="006906B6" w:rsidRPr="00046DD8">
        <w:rPr>
          <w:rFonts w:ascii="Times New Roman" w:hAnsi="Times New Roman" w:cs="Times New Roman"/>
          <w:sz w:val="28"/>
        </w:rPr>
        <w:t xml:space="preserve">орському і річковому транспорті, в залежності від характеру </w:t>
      </w:r>
      <w:r w:rsidR="00AE7EAE" w:rsidRPr="00046DD8">
        <w:rPr>
          <w:rFonts w:ascii="Times New Roman" w:hAnsi="Times New Roman" w:cs="Times New Roman"/>
          <w:sz w:val="28"/>
        </w:rPr>
        <w:t>події</w:t>
      </w:r>
      <w:r w:rsidR="006906B6" w:rsidRPr="00046DD8">
        <w:rPr>
          <w:rFonts w:ascii="Times New Roman" w:hAnsi="Times New Roman" w:cs="Times New Roman"/>
          <w:sz w:val="28"/>
        </w:rPr>
        <w:t>.</w:t>
      </w:r>
    </w:p>
    <w:p w:rsidR="00EB3FE0" w:rsidRPr="00046DD8" w:rsidRDefault="00EB3FE0" w:rsidP="00EB3FE0">
      <w:pPr>
        <w:pStyle w:val="a5"/>
      </w:pPr>
    </w:p>
    <w:p w:rsidR="00A63A89" w:rsidRDefault="00770C54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770C54">
        <w:rPr>
          <w:rFonts w:ascii="Times New Roman" w:hAnsi="Times New Roman" w:cs="Times New Roman"/>
          <w:sz w:val="28"/>
          <w:lang w:val="ru-RU"/>
        </w:rPr>
        <w:t>9</w:t>
      </w:r>
      <w:r w:rsidR="00A63A89" w:rsidRPr="00046DD8">
        <w:rPr>
          <w:rFonts w:ascii="Times New Roman" w:hAnsi="Times New Roman" w:cs="Times New Roman"/>
          <w:sz w:val="28"/>
        </w:rPr>
        <w:t>. Оперативному черговому Морської адміністрації забороняється передавати будь-яку інформацію іншим особам, що не зазначені в цій Інструкції.</w:t>
      </w:r>
    </w:p>
    <w:p w:rsidR="00EB3FE0" w:rsidRPr="00046DD8" w:rsidRDefault="00EB3FE0" w:rsidP="00EB3FE0">
      <w:pPr>
        <w:pStyle w:val="a5"/>
      </w:pPr>
    </w:p>
    <w:p w:rsidR="00A63A89" w:rsidRDefault="00A63A89">
      <w:pPr>
        <w:spacing w:before="120"/>
        <w:ind w:firstLine="567"/>
        <w:jc w:val="both"/>
        <w:rPr>
          <w:rFonts w:ascii="Times New Roman" w:hAnsi="Times New Roman" w:cs="Times New Roman"/>
          <w:sz w:val="28"/>
        </w:rPr>
      </w:pPr>
      <w:r w:rsidRPr="00046DD8">
        <w:rPr>
          <w:rFonts w:ascii="Times New Roman" w:hAnsi="Times New Roman" w:cs="Times New Roman"/>
          <w:sz w:val="28"/>
        </w:rPr>
        <w:t>1</w:t>
      </w:r>
      <w:r w:rsidR="00770C54" w:rsidRPr="00770C54">
        <w:rPr>
          <w:rFonts w:ascii="Times New Roman" w:hAnsi="Times New Roman" w:cs="Times New Roman"/>
          <w:sz w:val="28"/>
          <w:lang w:val="ru-RU"/>
        </w:rPr>
        <w:t>0</w:t>
      </w:r>
      <w:r w:rsidRPr="00046DD8">
        <w:rPr>
          <w:rFonts w:ascii="Times New Roman" w:hAnsi="Times New Roman" w:cs="Times New Roman"/>
          <w:sz w:val="28"/>
        </w:rPr>
        <w:t>. Оперативний черговий Морської адміністрації виконує доручення, які надаються Головою Морської адміністрації та його заступниками, директором Департаменту державного нагляду та контролю за безпекою на морському та річковому транспорті в межах їх компетенції.</w:t>
      </w:r>
    </w:p>
    <w:p w:rsidR="00EB3FE0" w:rsidRPr="00046DD8" w:rsidRDefault="00EB3FE0" w:rsidP="00EB3FE0">
      <w:pPr>
        <w:pStyle w:val="a5"/>
      </w:pPr>
    </w:p>
    <w:p w:rsidR="00A63A89" w:rsidRPr="00046DD8" w:rsidRDefault="00A63A89">
      <w:pPr>
        <w:spacing w:before="240"/>
        <w:ind w:firstLine="567"/>
        <w:jc w:val="both"/>
        <w:rPr>
          <w:rFonts w:cs="Times New Roman"/>
        </w:rPr>
      </w:pPr>
      <w:r w:rsidRPr="00046DD8">
        <w:rPr>
          <w:rFonts w:ascii="Times New Roman" w:hAnsi="Times New Roman" w:cs="Times New Roman"/>
          <w:sz w:val="28"/>
        </w:rPr>
        <w:t>1</w:t>
      </w:r>
      <w:r w:rsidR="00770C54" w:rsidRPr="00770C54">
        <w:rPr>
          <w:rFonts w:ascii="Times New Roman" w:hAnsi="Times New Roman" w:cs="Times New Roman"/>
          <w:sz w:val="28"/>
        </w:rPr>
        <w:t>1</w:t>
      </w:r>
      <w:r w:rsidRPr="00046DD8">
        <w:rPr>
          <w:rFonts w:ascii="Times New Roman" w:hAnsi="Times New Roman" w:cs="Times New Roman"/>
          <w:sz w:val="28"/>
        </w:rPr>
        <w:t>. Усім іншим посадовим особам Морської адміністрації суворо заборонено втручатися у виконання оперативним черговим Морської адміністрації своїх обов’язків, визначених у цій Інструкції.</w:t>
      </w:r>
    </w:p>
    <w:p w:rsidR="001F4AEA" w:rsidRPr="00E53400" w:rsidRDefault="001F4AEA" w:rsidP="00E534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1427" w:rsidRDefault="00051427" w:rsidP="00E534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4EFA" w:rsidRPr="00E53400" w:rsidRDefault="007D4EFA" w:rsidP="00E534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4AEA" w:rsidRPr="00046DD8" w:rsidRDefault="001F4AEA" w:rsidP="001F4A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В.</w:t>
      </w:r>
      <w:r w:rsidR="001B61C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о. директора Департаменту державного</w:t>
      </w:r>
    </w:p>
    <w:p w:rsidR="001F4AEA" w:rsidRPr="00046DD8" w:rsidRDefault="001F4AEA" w:rsidP="001F4A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нагляду та контролю за безпекою на </w:t>
      </w:r>
    </w:p>
    <w:p w:rsidR="00A63A89" w:rsidRPr="00046DD8" w:rsidRDefault="001F4AEA" w:rsidP="004C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морському та річ</w:t>
      </w:r>
      <w:r w:rsidR="004C2777"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ковому транспорті </w:t>
      </w:r>
      <w:r w:rsidR="004C2777"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C2777"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C2777"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C2777" w:rsidRPr="00046DD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А. ЧЕНЧИК</w:t>
      </w:r>
    </w:p>
    <w:sectPr w:rsidR="00A63A89" w:rsidRPr="00046DD8" w:rsidSect="001816E3">
      <w:headerReference w:type="default" r:id="rId13"/>
      <w:type w:val="continuous"/>
      <w:pgSz w:w="11906" w:h="16838"/>
      <w:pgMar w:top="1134" w:right="567" w:bottom="1134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DC" w:rsidRDefault="002206DC">
      <w:r>
        <w:separator/>
      </w:r>
    </w:p>
  </w:endnote>
  <w:endnote w:type="continuationSeparator" w:id="0">
    <w:p w:rsidR="002206DC" w:rsidRDefault="0022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??¡Ë¢çE¢®EcE¢®E¡ËcEc¢®E¡Ëc¡Ë¢ç¢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DC" w:rsidRDefault="002206DC">
      <w:r>
        <w:rPr>
          <w:rFonts w:cs="Times New Roman"/>
          <w:kern w:val="0"/>
          <w:lang w:val="ru-RU" w:eastAsia="ru-RU" w:bidi="ar-SA"/>
        </w:rPr>
        <w:separator/>
      </w:r>
    </w:p>
  </w:footnote>
  <w:footnote w:type="continuationSeparator" w:id="0">
    <w:p w:rsidR="002206DC" w:rsidRDefault="0022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AB" w:rsidRPr="009D4AAB" w:rsidRDefault="009D4AAB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9D4AAB">
      <w:rPr>
        <w:rFonts w:ascii="Times New Roman" w:hAnsi="Times New Roman" w:cs="Times New Roman"/>
        <w:sz w:val="28"/>
        <w:szCs w:val="28"/>
      </w:rPr>
      <w:fldChar w:fldCharType="begin"/>
    </w:r>
    <w:r w:rsidRPr="009D4AAB">
      <w:rPr>
        <w:rFonts w:ascii="Times New Roman" w:hAnsi="Times New Roman" w:cs="Times New Roman"/>
        <w:sz w:val="28"/>
        <w:szCs w:val="28"/>
      </w:rPr>
      <w:instrText>PAGE   \* MERGEFORMAT</w:instrText>
    </w:r>
    <w:r w:rsidRPr="009D4AAB">
      <w:rPr>
        <w:rFonts w:ascii="Times New Roman" w:hAnsi="Times New Roman" w:cs="Times New Roman"/>
        <w:sz w:val="28"/>
        <w:szCs w:val="28"/>
      </w:rPr>
      <w:fldChar w:fldCharType="separate"/>
    </w:r>
    <w:r w:rsidR="00605D71" w:rsidRPr="00605D71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9D4AAB">
      <w:rPr>
        <w:rFonts w:ascii="Times New Roman" w:hAnsi="Times New Roman" w:cs="Times New Roman"/>
        <w:sz w:val="28"/>
        <w:szCs w:val="28"/>
      </w:rPr>
      <w:fldChar w:fldCharType="end"/>
    </w:r>
  </w:p>
  <w:p w:rsidR="009D4AAB" w:rsidRDefault="009D4A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ED416A1"/>
    <w:multiLevelType w:val="hybridMultilevel"/>
    <w:tmpl w:val="DCC638B8"/>
    <w:lvl w:ilvl="0" w:tplc="78B2A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226"/>
    <w:rsid w:val="0000001A"/>
    <w:rsid w:val="000351F6"/>
    <w:rsid w:val="00042D0A"/>
    <w:rsid w:val="00045808"/>
    <w:rsid w:val="00046DD8"/>
    <w:rsid w:val="000477AF"/>
    <w:rsid w:val="00051427"/>
    <w:rsid w:val="00052B1E"/>
    <w:rsid w:val="00054ED9"/>
    <w:rsid w:val="00060F3C"/>
    <w:rsid w:val="000650BF"/>
    <w:rsid w:val="00080E17"/>
    <w:rsid w:val="00093226"/>
    <w:rsid w:val="000A352C"/>
    <w:rsid w:val="000B4B5D"/>
    <w:rsid w:val="000B739A"/>
    <w:rsid w:val="000D6F56"/>
    <w:rsid w:val="00115516"/>
    <w:rsid w:val="00120B73"/>
    <w:rsid w:val="0012191F"/>
    <w:rsid w:val="00167273"/>
    <w:rsid w:val="0017689D"/>
    <w:rsid w:val="001816E3"/>
    <w:rsid w:val="00190484"/>
    <w:rsid w:val="001B61C5"/>
    <w:rsid w:val="001C2C74"/>
    <w:rsid w:val="001F4AEA"/>
    <w:rsid w:val="001F6211"/>
    <w:rsid w:val="001F7BCB"/>
    <w:rsid w:val="002105C6"/>
    <w:rsid w:val="002206DC"/>
    <w:rsid w:val="00242733"/>
    <w:rsid w:val="002641B9"/>
    <w:rsid w:val="0028279A"/>
    <w:rsid w:val="002A2121"/>
    <w:rsid w:val="002B09A8"/>
    <w:rsid w:val="002D444B"/>
    <w:rsid w:val="002E3ED7"/>
    <w:rsid w:val="003202DF"/>
    <w:rsid w:val="00320FE5"/>
    <w:rsid w:val="0033728C"/>
    <w:rsid w:val="003430B7"/>
    <w:rsid w:val="003512B4"/>
    <w:rsid w:val="00365DC2"/>
    <w:rsid w:val="003C5135"/>
    <w:rsid w:val="003D3795"/>
    <w:rsid w:val="003E21E1"/>
    <w:rsid w:val="00424934"/>
    <w:rsid w:val="00437CB2"/>
    <w:rsid w:val="00444302"/>
    <w:rsid w:val="004537CE"/>
    <w:rsid w:val="0046429C"/>
    <w:rsid w:val="00487864"/>
    <w:rsid w:val="004A09E3"/>
    <w:rsid w:val="004C2777"/>
    <w:rsid w:val="00542349"/>
    <w:rsid w:val="00544484"/>
    <w:rsid w:val="0059755D"/>
    <w:rsid w:val="005A3978"/>
    <w:rsid w:val="005A5387"/>
    <w:rsid w:val="005C4F0E"/>
    <w:rsid w:val="005D076B"/>
    <w:rsid w:val="005F20B1"/>
    <w:rsid w:val="00605D71"/>
    <w:rsid w:val="0062415A"/>
    <w:rsid w:val="00641B30"/>
    <w:rsid w:val="0069036C"/>
    <w:rsid w:val="006906B6"/>
    <w:rsid w:val="006C4598"/>
    <w:rsid w:val="006C53E1"/>
    <w:rsid w:val="006F3171"/>
    <w:rsid w:val="00705BB4"/>
    <w:rsid w:val="00707EC5"/>
    <w:rsid w:val="0074792E"/>
    <w:rsid w:val="0075087E"/>
    <w:rsid w:val="007643C6"/>
    <w:rsid w:val="00770C54"/>
    <w:rsid w:val="00773B18"/>
    <w:rsid w:val="00774356"/>
    <w:rsid w:val="00791ABC"/>
    <w:rsid w:val="007B4781"/>
    <w:rsid w:val="007D4EFA"/>
    <w:rsid w:val="008259C4"/>
    <w:rsid w:val="00827652"/>
    <w:rsid w:val="008660C3"/>
    <w:rsid w:val="00875B52"/>
    <w:rsid w:val="008768D1"/>
    <w:rsid w:val="00882E31"/>
    <w:rsid w:val="008D4D62"/>
    <w:rsid w:val="008E7714"/>
    <w:rsid w:val="008F626C"/>
    <w:rsid w:val="00902E8D"/>
    <w:rsid w:val="00904CB4"/>
    <w:rsid w:val="00996EE0"/>
    <w:rsid w:val="009B2085"/>
    <w:rsid w:val="009D22E1"/>
    <w:rsid w:val="009D4AAB"/>
    <w:rsid w:val="009D5407"/>
    <w:rsid w:val="009D5DE5"/>
    <w:rsid w:val="009E321D"/>
    <w:rsid w:val="009E56F1"/>
    <w:rsid w:val="00A40493"/>
    <w:rsid w:val="00A63A89"/>
    <w:rsid w:val="00A657C8"/>
    <w:rsid w:val="00A770AF"/>
    <w:rsid w:val="00A941AF"/>
    <w:rsid w:val="00A97523"/>
    <w:rsid w:val="00A97A8A"/>
    <w:rsid w:val="00A97C78"/>
    <w:rsid w:val="00AB39BE"/>
    <w:rsid w:val="00AC07B6"/>
    <w:rsid w:val="00AC429D"/>
    <w:rsid w:val="00AD0AF4"/>
    <w:rsid w:val="00AE7EAE"/>
    <w:rsid w:val="00B3019C"/>
    <w:rsid w:val="00B417B3"/>
    <w:rsid w:val="00B4244B"/>
    <w:rsid w:val="00B644D3"/>
    <w:rsid w:val="00B81622"/>
    <w:rsid w:val="00BA4A18"/>
    <w:rsid w:val="00BC412B"/>
    <w:rsid w:val="00C111D0"/>
    <w:rsid w:val="00C1394A"/>
    <w:rsid w:val="00C21E3D"/>
    <w:rsid w:val="00C31CDC"/>
    <w:rsid w:val="00C44A33"/>
    <w:rsid w:val="00C63704"/>
    <w:rsid w:val="00CA3A62"/>
    <w:rsid w:val="00CA6BBD"/>
    <w:rsid w:val="00D42F8E"/>
    <w:rsid w:val="00D51285"/>
    <w:rsid w:val="00D75A29"/>
    <w:rsid w:val="00D75FE0"/>
    <w:rsid w:val="00D82BF8"/>
    <w:rsid w:val="00D96961"/>
    <w:rsid w:val="00DE2C42"/>
    <w:rsid w:val="00E10A4C"/>
    <w:rsid w:val="00E15683"/>
    <w:rsid w:val="00E53400"/>
    <w:rsid w:val="00E576C8"/>
    <w:rsid w:val="00E612FB"/>
    <w:rsid w:val="00E8168E"/>
    <w:rsid w:val="00E84BA4"/>
    <w:rsid w:val="00E943C3"/>
    <w:rsid w:val="00E96732"/>
    <w:rsid w:val="00EB3FE0"/>
    <w:rsid w:val="00ED27C7"/>
    <w:rsid w:val="00EF7350"/>
    <w:rsid w:val="00F05BF8"/>
    <w:rsid w:val="00F34408"/>
    <w:rsid w:val="00F65DB1"/>
    <w:rsid w:val="00F67E9E"/>
    <w:rsid w:val="00FB1FA4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87E613-CB35-4CD3-9C69-A3DBFBE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val="uk-UA" w:eastAsia="uk-UA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4">
    <w:name w:val="Зc7аe0гe3оeeлebоeeвe2оeeкea 4"/>
    <w:basedOn w:val="c7e0e3eeebeee2eeea"/>
    <w:uiPriority w:val="99"/>
    <w:pPr>
      <w:spacing w:before="120"/>
    </w:pPr>
    <w:rPr>
      <w:rFonts w:ascii="Liberation Serif" w:cs="Liberation Serif"/>
      <w:b/>
      <w:bCs/>
      <w:sz w:val="24"/>
      <w:szCs w:val="24"/>
    </w:rPr>
  </w:style>
  <w:style w:type="character" w:customStyle="1" w:styleId="cccccccccxat">
    <w:name w:val="Оc?с?cнc?о?cвc?н??о?cйc?cтc?еxaкt"/>
    <w:uiPriority w:val="99"/>
    <w:rPr>
      <w:rFonts w:ascii="Batang" w:eastAsia="Batang" w:cs="Batang"/>
      <w:spacing w:val="8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ccccccccc">
    <w:name w:val="Иc?н?cтc?е?cрc?н??е?cтc?cсc?с?"/>
    <w:uiPriority w:val="99"/>
    <w:rPr>
      <w:color w:val="000080"/>
      <w:u w:val="single"/>
      <w:lang/>
    </w:rPr>
  </w:style>
  <w:style w:type="character" w:customStyle="1" w:styleId="ListLabel4">
    <w:name w:val="ListLabel 4"/>
    <w:uiPriority w:val="99"/>
    <w:rPr>
      <w:rFonts w:ascii="Times New Roman" w:eastAsia="Times New Roman"/>
      <w:sz w:val="28"/>
      <w:lang w:val="en-US" w:eastAsia="x-none"/>
    </w:rPr>
  </w:style>
  <w:style w:type="character" w:customStyle="1" w:styleId="ListLabel6">
    <w:name w:val="ListLabel 6"/>
    <w:uiPriority w:val="99"/>
    <w:rPr>
      <w:rFonts w:ascii="Times New Roman" w:eastAsia="Times New Roman"/>
      <w:sz w:val="28"/>
      <w:lang w:val="en-US" w:eastAsia="x-none"/>
    </w:rPr>
  </w:style>
  <w:style w:type="character" w:customStyle="1" w:styleId="ListLabel7">
    <w:name w:val="ListLabel 7"/>
    <w:uiPriority w:val="99"/>
    <w:rPr>
      <w:rFonts w:ascii="Times New Roman" w:eastAsia="Times New Roman"/>
      <w:sz w:val="28"/>
    </w:rPr>
  </w:style>
  <w:style w:type="character" w:customStyle="1" w:styleId="ListLabel5">
    <w:name w:val="ListLabel 5"/>
    <w:uiPriority w:val="99"/>
    <w:rPr>
      <w:rFonts w:ascii="Times New Roman" w:eastAsia="Times New Roman"/>
      <w:sz w:val="28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ascii="Times New Roman" w:eastAsia="Times New Roman"/>
      <w:sz w:val="28"/>
      <w:lang w:val="en-US" w:eastAsia="uk-UA"/>
    </w:rPr>
  </w:style>
  <w:style w:type="character" w:customStyle="1" w:styleId="ListLabel12">
    <w:name w:val="ListLabel 12"/>
    <w:uiPriority w:val="99"/>
    <w:rPr>
      <w:rFonts w:ascii="Times New Roman" w:eastAsia="Times New Roman"/>
      <w:sz w:val="28"/>
      <w:lang w:val="x-none" w:eastAsia="uk-UA"/>
    </w:rPr>
  </w:style>
  <w:style w:type="character" w:customStyle="1" w:styleId="ListLabel13">
    <w:name w:val="ListLabel 13"/>
    <w:uiPriority w:val="99"/>
    <w:rPr>
      <w:rFonts w:ascii="Times New Roman" w:eastAsia="Times New Roman"/>
      <w:sz w:val="28"/>
      <w:lang w:val="en-US" w:eastAsia="uk-UA"/>
    </w:rPr>
  </w:style>
  <w:style w:type="character" w:customStyle="1" w:styleId="ListLabel14">
    <w:name w:val="ListLabel 14"/>
    <w:uiPriority w:val="99"/>
    <w:rPr>
      <w:rFonts w:ascii="Times New Roman" w:eastAsia="Times New Roman"/>
      <w:sz w:val="28"/>
      <w:lang w:val="x-none" w:eastAsia="uk-UA"/>
    </w:rPr>
  </w:style>
  <w:style w:type="character" w:customStyle="1" w:styleId="ListLabel15">
    <w:name w:val="ListLabel 15"/>
    <w:uiPriority w:val="99"/>
    <w:rPr>
      <w:rFonts w:ascii="Times New Roman" w:eastAsia="Times New Roman"/>
      <w:sz w:val="28"/>
      <w:lang w:val="x-none" w:eastAsia="uk-UA"/>
    </w:rPr>
  </w:style>
  <w:style w:type="character" w:customStyle="1" w:styleId="ListLabel16">
    <w:name w:val="ListLabel 16"/>
    <w:uiPriority w:val="99"/>
    <w:rPr>
      <w:rFonts w:ascii="Times New Roman" w:eastAsia="Times New Roman"/>
      <w:sz w:val="28"/>
      <w:lang w:val="en-US" w:eastAsia="uk-UA"/>
    </w:rPr>
  </w:style>
  <w:style w:type="character" w:customStyle="1" w:styleId="ListLabel17">
    <w:name w:val="ListLabel 17"/>
    <w:uiPriority w:val="99"/>
    <w:rPr>
      <w:rFonts w:ascii="Times New Roman" w:eastAsia="Times New Roman"/>
      <w:sz w:val="28"/>
      <w:lang w:val="x-none" w:eastAsia="uk-UA"/>
    </w:rPr>
  </w:style>
  <w:style w:type="character" w:customStyle="1" w:styleId="ListLabel18">
    <w:name w:val="ListLabel 18"/>
    <w:uiPriority w:val="99"/>
    <w:rPr>
      <w:rFonts w:ascii="Times New Roman" w:eastAsia="Times New Roman"/>
      <w:sz w:val="28"/>
      <w:lang w:val="en-US" w:eastAsia="uk-UA"/>
    </w:rPr>
  </w:style>
  <w:style w:type="character" w:customStyle="1" w:styleId="ListLabel19">
    <w:name w:val="ListLabel 19"/>
    <w:uiPriority w:val="99"/>
    <w:rPr>
      <w:rFonts w:ascii="Times New Roman" w:eastAsia="Times New Roman"/>
      <w:sz w:val="28"/>
      <w:lang w:val="x-none" w:eastAsia="uk-UA"/>
    </w:rPr>
  </w:style>
  <w:style w:type="character" w:customStyle="1" w:styleId="ListLabel20">
    <w:name w:val="ListLabel 20"/>
    <w:uiPriority w:val="99"/>
    <w:rPr>
      <w:rFonts w:ascii="Times New Roman" w:eastAsia="Times New Roman"/>
      <w:sz w:val="28"/>
      <w:lang w:val="x-none" w:eastAsia="uk-UA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76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lang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before="120" w:line="240" w:lineRule="atLeast"/>
      <w:ind w:firstLine="720"/>
      <w:jc w:val="both"/>
    </w:pPr>
    <w:rPr>
      <w:rFonts w:ascii="Times New Roman" w:hAnsi="Liberation Serif"/>
      <w:color w:val="000000"/>
      <w:kern w:val="1"/>
      <w:sz w:val="24"/>
      <w:szCs w:val="24"/>
      <w:lang w:val="ru-RU" w:eastAsia="ru-RU" w:bidi="hi-IN"/>
    </w:rPr>
  </w:style>
  <w:style w:type="character" w:styleId="a4">
    <w:name w:val="Hyperlink"/>
    <w:uiPriority w:val="99"/>
    <w:unhideWhenUsed/>
    <w:rsid w:val="00E576C8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1816E3"/>
    <w:pPr>
      <w:suppressAutoHyphens/>
      <w:autoSpaceDE w:val="0"/>
      <w:autoSpaceDN w:val="0"/>
      <w:adjustRightInd w:val="0"/>
    </w:pPr>
    <w:rPr>
      <w:rFonts w:ascii="Liberation Serif" w:hAnsi="Liberation Serif" w:cs="Mangal"/>
      <w:kern w:val="1"/>
      <w:sz w:val="24"/>
      <w:szCs w:val="21"/>
      <w:lang w:val="uk-UA" w:eastAsia="uk-UA" w:bidi="hi-IN"/>
    </w:rPr>
  </w:style>
  <w:style w:type="paragraph" w:styleId="a6">
    <w:name w:val="header"/>
    <w:basedOn w:val="a"/>
    <w:link w:val="a7"/>
    <w:uiPriority w:val="99"/>
    <w:unhideWhenUsed/>
    <w:rsid w:val="009D4AAB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7">
    <w:name w:val="Верхний колонтитул Знак"/>
    <w:link w:val="a6"/>
    <w:uiPriority w:val="99"/>
    <w:locked/>
    <w:rsid w:val="009D4AAB"/>
    <w:rPr>
      <w:rFonts w:ascii="Liberation Serif" w:hAnsi="Liberation Serif" w:cs="Mangal"/>
      <w:kern w:val="1"/>
      <w:sz w:val="21"/>
      <w:szCs w:val="21"/>
      <w:lang w:val="uk-UA" w:eastAsia="uk-UA" w:bidi="hi-IN"/>
    </w:rPr>
  </w:style>
  <w:style w:type="paragraph" w:styleId="a8">
    <w:name w:val="footer"/>
    <w:basedOn w:val="a"/>
    <w:link w:val="a9"/>
    <w:uiPriority w:val="99"/>
    <w:unhideWhenUsed/>
    <w:rsid w:val="009D4AAB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9">
    <w:name w:val="Нижний колонтитул Знак"/>
    <w:link w:val="a8"/>
    <w:uiPriority w:val="99"/>
    <w:locked/>
    <w:rsid w:val="009D4AAB"/>
    <w:rPr>
      <w:rFonts w:ascii="Liberation Serif" w:hAnsi="Liberation Serif" w:cs="Mangal"/>
      <w:kern w:val="1"/>
      <w:sz w:val="21"/>
      <w:szCs w:val="21"/>
      <w:lang w:val="uk-UA" w:eastAsia="uk-UA" w:bidi="hi-IN"/>
    </w:rPr>
  </w:style>
  <w:style w:type="paragraph" w:styleId="aa">
    <w:name w:val="Balloon Text"/>
    <w:basedOn w:val="a"/>
    <w:link w:val="ab"/>
    <w:uiPriority w:val="99"/>
    <w:semiHidden/>
    <w:unhideWhenUsed/>
    <w:rsid w:val="009B2085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B2085"/>
    <w:rPr>
      <w:rFonts w:ascii="Segoe UI" w:hAnsi="Segoe UI" w:cs="Mangal"/>
      <w:kern w:val="1"/>
      <w:sz w:val="16"/>
      <w:szCs w:val="16"/>
      <w:lang w:val="uk-UA"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herg@marad.gov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z0506-16" TargetMode="External"/><Relationship Id="rId12" Type="http://schemas.openxmlformats.org/officeDocument/2006/relationships/hyperlink" Target="mailto:&#1089;herg@mara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rgovi@mtu.gov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per.cherg@usp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89;herg@marad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Антон Курищук</cp:lastModifiedBy>
  <cp:revision>2</cp:revision>
  <cp:lastPrinted>2019-03-25T10:50:00Z</cp:lastPrinted>
  <dcterms:created xsi:type="dcterms:W3CDTF">2019-04-08T08:03:00Z</dcterms:created>
  <dcterms:modified xsi:type="dcterms:W3CDTF">2019-04-08T08:03:00Z</dcterms:modified>
</cp:coreProperties>
</file>