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65643" w14:textId="4823FA65" w:rsidR="00597C87" w:rsidRPr="00597C87" w:rsidRDefault="00597C87" w:rsidP="00597C87">
      <w:pPr>
        <w:spacing w:after="0" w:line="240" w:lineRule="auto"/>
        <w:ind w:left="10206"/>
        <w:rPr>
          <w:rFonts w:ascii="Times New Roman" w:hAnsi="Times New Roman" w:cstheme="minorHAnsi"/>
          <w:kern w:val="2"/>
          <w:sz w:val="24"/>
          <w:szCs w:val="24"/>
          <w14:ligatures w14:val="standardContextual"/>
        </w:rPr>
      </w:pPr>
      <w:r w:rsidRPr="00597C87">
        <w:rPr>
          <w:rFonts w:ascii="Times New Roman" w:hAnsi="Times New Roman" w:cstheme="minorHAnsi"/>
          <w:kern w:val="2"/>
          <w:sz w:val="24"/>
          <w:szCs w:val="24"/>
          <w14:ligatures w14:val="standardContextual"/>
        </w:rPr>
        <w:t xml:space="preserve">Додаток </w:t>
      </w:r>
      <w:r>
        <w:rPr>
          <w:rFonts w:ascii="Times New Roman" w:hAnsi="Times New Roman" w:cstheme="minorHAnsi"/>
          <w:kern w:val="2"/>
          <w:sz w:val="24"/>
          <w:szCs w:val="24"/>
          <w14:ligatures w14:val="standardContextual"/>
        </w:rPr>
        <w:t>3</w:t>
      </w:r>
      <w:r w:rsidRPr="00597C87">
        <w:rPr>
          <w:rFonts w:ascii="Times New Roman" w:hAnsi="Times New Roman" w:cstheme="minorHAnsi"/>
          <w:kern w:val="2"/>
          <w:sz w:val="24"/>
          <w:szCs w:val="24"/>
          <w14:ligatures w14:val="standardContextual"/>
        </w:rPr>
        <w:t xml:space="preserve"> </w:t>
      </w:r>
    </w:p>
    <w:p w14:paraId="741825B3" w14:textId="77777777" w:rsidR="00597C87" w:rsidRPr="00597C87" w:rsidRDefault="00597C87" w:rsidP="00597C87">
      <w:pPr>
        <w:spacing w:after="0" w:line="240" w:lineRule="auto"/>
        <w:ind w:left="10206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597C87">
        <w:rPr>
          <w:rFonts w:ascii="Times New Roman" w:hAnsi="Times New Roman" w:cstheme="minorHAnsi"/>
          <w:kern w:val="2"/>
          <w:sz w:val="24"/>
          <w:szCs w:val="24"/>
          <w14:ligatures w14:val="standardContextual"/>
        </w:rPr>
        <w:t xml:space="preserve">до Антикорупційної програми </w:t>
      </w:r>
      <w:r w:rsidRPr="00597C8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Державної служби морського і внутрішнього водного транспорту та судноплавства України </w:t>
      </w:r>
      <w:r w:rsidRPr="00597C8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br/>
        <w:t>на 2023–2025 роки</w:t>
      </w:r>
    </w:p>
    <w:p w14:paraId="24DDFE52" w14:textId="56851D42" w:rsidR="00D07A32" w:rsidRPr="00823960" w:rsidRDefault="00597C87" w:rsidP="00597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theme="minorHAnsi"/>
          <w:kern w:val="2"/>
          <w:sz w:val="24"/>
          <w:szCs w:val="24"/>
          <w14:ligatures w14:val="standardContextual"/>
        </w:rPr>
        <w:t xml:space="preserve">                                                                                                                                                                          </w:t>
      </w:r>
      <w:r w:rsidR="00D07A32">
        <w:rPr>
          <w:rFonts w:ascii="Times New Roman" w:hAnsi="Times New Roman" w:cs="Times New Roman"/>
          <w:sz w:val="24"/>
          <w:szCs w:val="24"/>
        </w:rPr>
        <w:t>(пункт 1 розділу ІІІ)</w:t>
      </w:r>
    </w:p>
    <w:p w14:paraId="1CC173CB" w14:textId="77777777" w:rsidR="00823960" w:rsidRDefault="00823960" w:rsidP="00823960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FD7BD06" w14:textId="2DA28C7C" w:rsidR="00823960" w:rsidRPr="00D32CE6" w:rsidRDefault="00823960" w:rsidP="0082396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CE6">
        <w:rPr>
          <w:rFonts w:ascii="Times New Roman" w:hAnsi="Times New Roman" w:cs="Times New Roman"/>
          <w:b/>
          <w:bCs/>
          <w:sz w:val="28"/>
          <w:szCs w:val="28"/>
        </w:rPr>
        <w:t xml:space="preserve">Програма навчання з антикорупційної тематики в </w:t>
      </w:r>
      <w:r w:rsidR="00D32CE6" w:rsidRPr="00D32CE6">
        <w:rPr>
          <w:rFonts w:ascii="Times New Roman" w:hAnsi="Times New Roman" w:cs="Times New Roman"/>
          <w:b/>
          <w:bCs/>
          <w:sz w:val="28"/>
          <w:szCs w:val="28"/>
        </w:rPr>
        <w:t>Державній службі морського і внутрішнього водного транспорту та судноплавства України</w:t>
      </w:r>
      <w:r w:rsidRPr="00D32CE6">
        <w:rPr>
          <w:rFonts w:ascii="Times New Roman" w:hAnsi="Times New Roman" w:cs="Times New Roman"/>
          <w:b/>
          <w:bCs/>
          <w:sz w:val="28"/>
          <w:szCs w:val="28"/>
        </w:rPr>
        <w:t xml:space="preserve"> на 2023–2025 роки</w:t>
      </w:r>
    </w:p>
    <w:p w14:paraId="527B53BD" w14:textId="77777777" w:rsidR="00823960" w:rsidRPr="007C78E6" w:rsidRDefault="00823960" w:rsidP="0082396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543"/>
        <w:gridCol w:w="5014"/>
        <w:gridCol w:w="3650"/>
        <w:gridCol w:w="3580"/>
        <w:gridCol w:w="2303"/>
      </w:tblGrid>
      <w:tr w:rsidR="00823960" w:rsidRPr="000033AF" w14:paraId="7FCB0DBC" w14:textId="77777777" w:rsidTr="000033AF">
        <w:trPr>
          <w:tblHeader/>
        </w:trPr>
        <w:tc>
          <w:tcPr>
            <w:tcW w:w="543" w:type="dxa"/>
            <w:shd w:val="clear" w:color="auto" w:fill="auto"/>
            <w:vAlign w:val="center"/>
          </w:tcPr>
          <w:p w14:paraId="60485B37" w14:textId="77777777" w:rsidR="00823960" w:rsidRPr="000033AF" w:rsidRDefault="00823960" w:rsidP="00DE0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5014" w:type="dxa"/>
            <w:shd w:val="clear" w:color="auto" w:fill="auto"/>
            <w:vAlign w:val="center"/>
          </w:tcPr>
          <w:p w14:paraId="52E039DA" w14:textId="77777777" w:rsidR="00823960" w:rsidRPr="000033AF" w:rsidRDefault="00823960" w:rsidP="00DE0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навчального заходу 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7F18371C" w14:textId="77777777" w:rsidR="00823960" w:rsidRPr="000033AF" w:rsidRDefault="00823960" w:rsidP="00DE0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Категорія слухачів</w:t>
            </w:r>
          </w:p>
        </w:tc>
        <w:tc>
          <w:tcPr>
            <w:tcW w:w="3580" w:type="dxa"/>
            <w:shd w:val="clear" w:color="auto" w:fill="auto"/>
            <w:vAlign w:val="center"/>
          </w:tcPr>
          <w:p w14:paraId="5F0721FC" w14:textId="77777777" w:rsidR="00823960" w:rsidRPr="000033AF" w:rsidRDefault="00823960" w:rsidP="00DE0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Структурний підрозділ, відповідальний за проведення навчання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2FAFA148" w14:textId="77777777" w:rsidR="00823960" w:rsidRPr="000033AF" w:rsidRDefault="00823960" w:rsidP="00DE0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Період проведення</w:t>
            </w:r>
          </w:p>
        </w:tc>
      </w:tr>
      <w:tr w:rsidR="00823960" w:rsidRPr="000E3F28" w14:paraId="6CA78EB0" w14:textId="77777777" w:rsidTr="000033AF">
        <w:tc>
          <w:tcPr>
            <w:tcW w:w="543" w:type="dxa"/>
            <w:shd w:val="clear" w:color="auto" w:fill="auto"/>
          </w:tcPr>
          <w:p w14:paraId="2BDAE98C" w14:textId="77777777" w:rsidR="00823960" w:rsidRPr="000E3F28" w:rsidRDefault="00823960" w:rsidP="00DE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F2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14" w:type="dxa"/>
            <w:shd w:val="clear" w:color="auto" w:fill="auto"/>
          </w:tcPr>
          <w:p w14:paraId="083E6A44" w14:textId="0FE0AF21" w:rsidR="00823960" w:rsidRPr="000E3F28" w:rsidRDefault="00823960" w:rsidP="00DE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F28">
              <w:rPr>
                <w:rFonts w:ascii="Times New Roman" w:hAnsi="Times New Roman"/>
                <w:sz w:val="24"/>
                <w:szCs w:val="24"/>
              </w:rPr>
              <w:t>Фінансовий контроль, подання декларацій та їх види. Відповідальність за порушення норм Закону України «Про запобігання корупції</w:t>
            </w:r>
            <w:r w:rsidR="004B4941">
              <w:rPr>
                <w:rFonts w:ascii="Times New Roman" w:hAnsi="Times New Roman"/>
                <w:sz w:val="24"/>
                <w:szCs w:val="24"/>
              </w:rPr>
              <w:t>»</w:t>
            </w:r>
            <w:r w:rsidRPr="000E3F28">
              <w:rPr>
                <w:rFonts w:ascii="Times New Roman" w:hAnsi="Times New Roman"/>
                <w:sz w:val="24"/>
                <w:szCs w:val="24"/>
              </w:rPr>
              <w:t xml:space="preserve"> у частині, що стосується фінансового контролю</w:t>
            </w:r>
          </w:p>
        </w:tc>
        <w:tc>
          <w:tcPr>
            <w:tcW w:w="3650" w:type="dxa"/>
            <w:shd w:val="clear" w:color="auto" w:fill="auto"/>
          </w:tcPr>
          <w:p w14:paraId="5D7F7457" w14:textId="39AB3ACA" w:rsidR="00823960" w:rsidRPr="000E3F28" w:rsidRDefault="004B4941" w:rsidP="00DE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823960" w:rsidRPr="000E3F28">
              <w:rPr>
                <w:rFonts w:ascii="Times New Roman" w:hAnsi="Times New Roman"/>
                <w:sz w:val="24"/>
                <w:szCs w:val="24"/>
              </w:rPr>
              <w:t>ержавні службовці та працівники структурних підрозділів Адміністрації судноплавства</w:t>
            </w:r>
          </w:p>
        </w:tc>
        <w:tc>
          <w:tcPr>
            <w:tcW w:w="3580" w:type="dxa"/>
            <w:shd w:val="clear" w:color="auto" w:fill="auto"/>
          </w:tcPr>
          <w:p w14:paraId="7D9F0BF0" w14:textId="77777777" w:rsidR="00823960" w:rsidRPr="000E3F28" w:rsidRDefault="00823960" w:rsidP="00DE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F28">
              <w:rPr>
                <w:rFonts w:ascii="Times New Roman" w:hAnsi="Times New Roman"/>
                <w:sz w:val="24"/>
                <w:szCs w:val="24"/>
              </w:rPr>
              <w:t>Відділ з питань запобігання та виявлення корупції</w:t>
            </w:r>
          </w:p>
        </w:tc>
        <w:tc>
          <w:tcPr>
            <w:tcW w:w="2303" w:type="dxa"/>
            <w:shd w:val="clear" w:color="auto" w:fill="auto"/>
          </w:tcPr>
          <w:p w14:paraId="5999EA53" w14:textId="3D6E76FE" w:rsidR="00823960" w:rsidRDefault="004F7016" w:rsidP="00DE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23960">
              <w:rPr>
                <w:rFonts w:ascii="Times New Roman" w:hAnsi="Times New Roman"/>
                <w:sz w:val="24"/>
                <w:szCs w:val="24"/>
              </w:rPr>
              <w:t>ічень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823960">
              <w:rPr>
                <w:rFonts w:ascii="Times New Roman" w:hAnsi="Times New Roman"/>
                <w:sz w:val="24"/>
                <w:szCs w:val="24"/>
              </w:rPr>
              <w:t xml:space="preserve">лютий </w:t>
            </w:r>
            <w:r w:rsidR="004B4941">
              <w:rPr>
                <w:rFonts w:ascii="Times New Roman" w:hAnsi="Times New Roman"/>
                <w:sz w:val="24"/>
                <w:szCs w:val="24"/>
              </w:rPr>
              <w:br/>
            </w:r>
            <w:r w:rsidR="00823960">
              <w:rPr>
                <w:rFonts w:ascii="Times New Roman" w:hAnsi="Times New Roman"/>
                <w:sz w:val="24"/>
                <w:szCs w:val="24"/>
              </w:rPr>
              <w:t>2023</w:t>
            </w:r>
            <w:r w:rsidR="004B4941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  <w:p w14:paraId="00BF60FA" w14:textId="54438FEB" w:rsidR="00823960" w:rsidRDefault="004F7016" w:rsidP="00DE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23960">
              <w:rPr>
                <w:rFonts w:ascii="Times New Roman" w:hAnsi="Times New Roman"/>
                <w:sz w:val="24"/>
                <w:szCs w:val="24"/>
              </w:rPr>
              <w:t>ічень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823960">
              <w:rPr>
                <w:rFonts w:ascii="Times New Roman" w:hAnsi="Times New Roman"/>
                <w:sz w:val="24"/>
                <w:szCs w:val="24"/>
              </w:rPr>
              <w:t xml:space="preserve">лютий </w:t>
            </w:r>
            <w:r w:rsidR="004B4941">
              <w:rPr>
                <w:rFonts w:ascii="Times New Roman" w:hAnsi="Times New Roman"/>
                <w:sz w:val="24"/>
                <w:szCs w:val="24"/>
              </w:rPr>
              <w:br/>
            </w:r>
            <w:r w:rsidR="00823960">
              <w:rPr>
                <w:rFonts w:ascii="Times New Roman" w:hAnsi="Times New Roman"/>
                <w:sz w:val="24"/>
                <w:szCs w:val="24"/>
              </w:rPr>
              <w:t>2024</w:t>
            </w:r>
            <w:r w:rsidR="004B4941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  <w:p w14:paraId="48F7FCBC" w14:textId="58AF5D4A" w:rsidR="00823960" w:rsidRPr="000E3F28" w:rsidRDefault="004F7016" w:rsidP="00DE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23960">
              <w:rPr>
                <w:rFonts w:ascii="Times New Roman" w:hAnsi="Times New Roman"/>
                <w:sz w:val="24"/>
                <w:szCs w:val="24"/>
              </w:rPr>
              <w:t>ічень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823960">
              <w:rPr>
                <w:rFonts w:ascii="Times New Roman" w:hAnsi="Times New Roman"/>
                <w:sz w:val="24"/>
                <w:szCs w:val="24"/>
              </w:rPr>
              <w:t xml:space="preserve">лютий </w:t>
            </w:r>
            <w:r w:rsidR="004B4941">
              <w:rPr>
                <w:rFonts w:ascii="Times New Roman" w:hAnsi="Times New Roman"/>
                <w:sz w:val="24"/>
                <w:szCs w:val="24"/>
              </w:rPr>
              <w:br/>
            </w:r>
            <w:r w:rsidR="00823960">
              <w:rPr>
                <w:rFonts w:ascii="Times New Roman" w:hAnsi="Times New Roman"/>
                <w:sz w:val="24"/>
                <w:szCs w:val="24"/>
              </w:rPr>
              <w:t>2025</w:t>
            </w:r>
            <w:r w:rsidR="004B4941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</w:tr>
      <w:tr w:rsidR="00823960" w:rsidRPr="000E3F28" w14:paraId="706C5AD0" w14:textId="77777777" w:rsidTr="000033AF">
        <w:tc>
          <w:tcPr>
            <w:tcW w:w="543" w:type="dxa"/>
            <w:shd w:val="clear" w:color="auto" w:fill="auto"/>
          </w:tcPr>
          <w:p w14:paraId="7319EBCC" w14:textId="77777777" w:rsidR="00823960" w:rsidRPr="000E3F28" w:rsidRDefault="00823960" w:rsidP="00DE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4" w:type="dxa"/>
            <w:shd w:val="clear" w:color="auto" w:fill="auto"/>
          </w:tcPr>
          <w:p w14:paraId="4477E6AC" w14:textId="5A9AB945" w:rsidR="00823960" w:rsidRPr="000E3F28" w:rsidRDefault="00823960" w:rsidP="00DE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F28">
              <w:rPr>
                <w:rFonts w:ascii="Times New Roman" w:hAnsi="Times New Roman"/>
                <w:sz w:val="24"/>
                <w:szCs w:val="24"/>
              </w:rPr>
              <w:t>Потенційний та реальний конфлікт інтересів. Шляхи врегулювання. Відповідальність за порушення вимог щодо запобігання та врегулювання конфлікту інтересів</w:t>
            </w:r>
          </w:p>
        </w:tc>
        <w:tc>
          <w:tcPr>
            <w:tcW w:w="3650" w:type="dxa"/>
            <w:shd w:val="clear" w:color="auto" w:fill="auto"/>
          </w:tcPr>
          <w:p w14:paraId="46D92E2C" w14:textId="7CC280A7" w:rsidR="00823960" w:rsidRPr="000E3F28" w:rsidRDefault="004B4941" w:rsidP="00DE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823960" w:rsidRPr="000E3F28">
              <w:rPr>
                <w:rFonts w:ascii="Times New Roman" w:hAnsi="Times New Roman"/>
                <w:sz w:val="24"/>
                <w:szCs w:val="24"/>
              </w:rPr>
              <w:t>ержавні службовці та працівники структурних підрозділів Адміністрації судноплавства</w:t>
            </w:r>
          </w:p>
        </w:tc>
        <w:tc>
          <w:tcPr>
            <w:tcW w:w="3580" w:type="dxa"/>
            <w:shd w:val="clear" w:color="auto" w:fill="auto"/>
          </w:tcPr>
          <w:p w14:paraId="14CD3816" w14:textId="77777777" w:rsidR="00823960" w:rsidRPr="000E3F28" w:rsidRDefault="00823960" w:rsidP="00DE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з питань запобігання та виявлення корупції</w:t>
            </w:r>
          </w:p>
        </w:tc>
        <w:tc>
          <w:tcPr>
            <w:tcW w:w="2303" w:type="dxa"/>
            <w:shd w:val="clear" w:color="auto" w:fill="auto"/>
          </w:tcPr>
          <w:p w14:paraId="1FED5F43" w14:textId="4CCE78C9" w:rsidR="00823960" w:rsidRDefault="004F7016" w:rsidP="00DE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823960">
              <w:rPr>
                <w:rFonts w:ascii="Times New Roman" w:hAnsi="Times New Roman"/>
                <w:sz w:val="24"/>
                <w:szCs w:val="24"/>
              </w:rPr>
              <w:t>ерезень 2023</w:t>
            </w:r>
            <w:r w:rsidR="004B4941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</w:tr>
      <w:tr w:rsidR="00823960" w:rsidRPr="000E3F28" w14:paraId="2F6579C6" w14:textId="77777777" w:rsidTr="000033AF">
        <w:tc>
          <w:tcPr>
            <w:tcW w:w="543" w:type="dxa"/>
            <w:shd w:val="clear" w:color="auto" w:fill="auto"/>
          </w:tcPr>
          <w:p w14:paraId="07E4D6BA" w14:textId="77777777" w:rsidR="00823960" w:rsidRPr="000E3F28" w:rsidRDefault="00823960" w:rsidP="00DE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4" w:type="dxa"/>
            <w:shd w:val="clear" w:color="auto" w:fill="auto"/>
          </w:tcPr>
          <w:p w14:paraId="710E461B" w14:textId="27FC8313" w:rsidR="00823960" w:rsidRPr="000E3F28" w:rsidRDefault="00823960" w:rsidP="00DE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F28">
              <w:rPr>
                <w:rFonts w:ascii="Times New Roman" w:hAnsi="Times New Roman"/>
                <w:sz w:val="24"/>
                <w:szCs w:val="24"/>
              </w:rPr>
              <w:t>Поняття дискреційних повноважень</w:t>
            </w:r>
          </w:p>
        </w:tc>
        <w:tc>
          <w:tcPr>
            <w:tcW w:w="3650" w:type="dxa"/>
            <w:shd w:val="clear" w:color="auto" w:fill="auto"/>
          </w:tcPr>
          <w:p w14:paraId="4BA45DEA" w14:textId="1D3D3164" w:rsidR="00823960" w:rsidRPr="000E3F28" w:rsidRDefault="004B4941" w:rsidP="00DE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823960" w:rsidRPr="000E3F28">
              <w:rPr>
                <w:rFonts w:ascii="Times New Roman" w:hAnsi="Times New Roman"/>
                <w:sz w:val="24"/>
                <w:szCs w:val="24"/>
              </w:rPr>
              <w:t>ержавні службовці та працівники структурних підрозділів Адміністрації судноплавства</w:t>
            </w:r>
          </w:p>
        </w:tc>
        <w:tc>
          <w:tcPr>
            <w:tcW w:w="3580" w:type="dxa"/>
            <w:shd w:val="clear" w:color="auto" w:fill="auto"/>
          </w:tcPr>
          <w:p w14:paraId="7BB3A741" w14:textId="77777777" w:rsidR="00823960" w:rsidRPr="000E3F28" w:rsidRDefault="00823960" w:rsidP="00DE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з питань запобігання та виявлення корупції</w:t>
            </w:r>
          </w:p>
        </w:tc>
        <w:tc>
          <w:tcPr>
            <w:tcW w:w="2303" w:type="dxa"/>
            <w:shd w:val="clear" w:color="auto" w:fill="auto"/>
          </w:tcPr>
          <w:p w14:paraId="3624733B" w14:textId="4F9C99BA" w:rsidR="00823960" w:rsidRDefault="004F7016" w:rsidP="00DE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823960">
              <w:rPr>
                <w:rFonts w:ascii="Times New Roman" w:hAnsi="Times New Roman"/>
                <w:sz w:val="24"/>
                <w:szCs w:val="24"/>
              </w:rPr>
              <w:t>равень 2023</w:t>
            </w:r>
            <w:r w:rsidR="004B4941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</w:tr>
      <w:tr w:rsidR="00823960" w:rsidRPr="000E3F28" w14:paraId="2071AA2C" w14:textId="77777777" w:rsidTr="000033AF">
        <w:tc>
          <w:tcPr>
            <w:tcW w:w="543" w:type="dxa"/>
            <w:shd w:val="clear" w:color="auto" w:fill="auto"/>
          </w:tcPr>
          <w:p w14:paraId="62FD6483" w14:textId="77777777" w:rsidR="00823960" w:rsidRPr="000E3F28" w:rsidRDefault="00823960" w:rsidP="00DE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014" w:type="dxa"/>
            <w:shd w:val="clear" w:color="auto" w:fill="auto"/>
          </w:tcPr>
          <w:p w14:paraId="2E05EFA6" w14:textId="77777777" w:rsidR="00823960" w:rsidRPr="000E3F28" w:rsidRDefault="00823960" w:rsidP="00DE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Щодо можливих засобів для подання повідомлень про корупцію. Захист викривачів</w:t>
            </w:r>
          </w:p>
        </w:tc>
        <w:tc>
          <w:tcPr>
            <w:tcW w:w="3650" w:type="dxa"/>
            <w:shd w:val="clear" w:color="auto" w:fill="auto"/>
          </w:tcPr>
          <w:p w14:paraId="34C78906" w14:textId="2BB6C80D" w:rsidR="00823960" w:rsidRPr="000E3F28" w:rsidRDefault="00823960" w:rsidP="00DE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E3F28">
              <w:rPr>
                <w:rFonts w:ascii="Times New Roman" w:hAnsi="Times New Roman"/>
                <w:sz w:val="24"/>
                <w:szCs w:val="24"/>
              </w:rPr>
              <w:t>ержавні службовці та працівники структурних підрозділів Адміністрації судноплавства</w:t>
            </w:r>
          </w:p>
        </w:tc>
        <w:tc>
          <w:tcPr>
            <w:tcW w:w="3580" w:type="dxa"/>
            <w:shd w:val="clear" w:color="auto" w:fill="auto"/>
          </w:tcPr>
          <w:p w14:paraId="65E07D39" w14:textId="77777777" w:rsidR="00823960" w:rsidRPr="000E3F28" w:rsidRDefault="00823960" w:rsidP="00DE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з питань запобігання та виявлення корупції</w:t>
            </w:r>
          </w:p>
        </w:tc>
        <w:tc>
          <w:tcPr>
            <w:tcW w:w="2303" w:type="dxa"/>
            <w:shd w:val="clear" w:color="auto" w:fill="auto"/>
          </w:tcPr>
          <w:p w14:paraId="7030EFEF" w14:textId="45C24A97" w:rsidR="00823960" w:rsidRDefault="004F7016" w:rsidP="00DE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823960">
              <w:rPr>
                <w:rFonts w:ascii="Times New Roman" w:hAnsi="Times New Roman"/>
                <w:sz w:val="24"/>
                <w:szCs w:val="24"/>
              </w:rPr>
              <w:t>ипень 2023</w:t>
            </w:r>
            <w:r w:rsidR="004B4941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</w:tr>
      <w:tr w:rsidR="00823960" w:rsidRPr="000E3F28" w14:paraId="2CE08C81" w14:textId="77777777" w:rsidTr="000033AF">
        <w:tc>
          <w:tcPr>
            <w:tcW w:w="543" w:type="dxa"/>
            <w:shd w:val="clear" w:color="auto" w:fill="auto"/>
          </w:tcPr>
          <w:p w14:paraId="439A27AF" w14:textId="77777777" w:rsidR="00823960" w:rsidRPr="000E3F28" w:rsidRDefault="00823960" w:rsidP="00DE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4" w:type="dxa"/>
            <w:shd w:val="clear" w:color="auto" w:fill="auto"/>
          </w:tcPr>
          <w:p w14:paraId="0BF14C47" w14:textId="49B44A69" w:rsidR="00823960" w:rsidRDefault="00823960" w:rsidP="00DE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F28">
              <w:rPr>
                <w:rFonts w:ascii="Times New Roman" w:hAnsi="Times New Roman"/>
                <w:sz w:val="24"/>
                <w:szCs w:val="24"/>
              </w:rPr>
              <w:t>Етичні стандарти поведінки осіб, уповноважених на виконання функцій держави або місцевого самоврядування та прирівняних до них осіб</w:t>
            </w:r>
          </w:p>
        </w:tc>
        <w:tc>
          <w:tcPr>
            <w:tcW w:w="3650" w:type="dxa"/>
            <w:shd w:val="clear" w:color="auto" w:fill="auto"/>
          </w:tcPr>
          <w:p w14:paraId="43080241" w14:textId="249789E5" w:rsidR="00823960" w:rsidRPr="000E3F28" w:rsidRDefault="00330D2C" w:rsidP="00DE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823960" w:rsidRPr="000E3F28">
              <w:rPr>
                <w:rFonts w:ascii="Times New Roman" w:hAnsi="Times New Roman"/>
                <w:sz w:val="24"/>
                <w:szCs w:val="24"/>
              </w:rPr>
              <w:t>ержавні службовці та працівники структурних підрозділів Адміністрації судноплавства</w:t>
            </w:r>
          </w:p>
        </w:tc>
        <w:tc>
          <w:tcPr>
            <w:tcW w:w="3580" w:type="dxa"/>
            <w:shd w:val="clear" w:color="auto" w:fill="auto"/>
          </w:tcPr>
          <w:p w14:paraId="254B55E0" w14:textId="77777777" w:rsidR="00823960" w:rsidRPr="000E3F28" w:rsidRDefault="00823960" w:rsidP="00DE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з питань запобігання та виявлення корупції</w:t>
            </w:r>
          </w:p>
        </w:tc>
        <w:tc>
          <w:tcPr>
            <w:tcW w:w="2303" w:type="dxa"/>
            <w:shd w:val="clear" w:color="auto" w:fill="auto"/>
          </w:tcPr>
          <w:p w14:paraId="562A392E" w14:textId="6491D14F" w:rsidR="00823960" w:rsidRDefault="00330D2C" w:rsidP="00DE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23960">
              <w:rPr>
                <w:rFonts w:ascii="Times New Roman" w:hAnsi="Times New Roman"/>
                <w:sz w:val="24"/>
                <w:szCs w:val="24"/>
              </w:rPr>
              <w:t>ересень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</w:tr>
      <w:tr w:rsidR="00823960" w:rsidRPr="000E3F28" w14:paraId="69DFD472" w14:textId="77777777" w:rsidTr="000033AF">
        <w:tc>
          <w:tcPr>
            <w:tcW w:w="543" w:type="dxa"/>
            <w:shd w:val="clear" w:color="auto" w:fill="auto"/>
          </w:tcPr>
          <w:p w14:paraId="3D7AEED4" w14:textId="77777777" w:rsidR="00823960" w:rsidRPr="000E3F28" w:rsidRDefault="00823960" w:rsidP="00DE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4" w:type="dxa"/>
            <w:shd w:val="clear" w:color="auto" w:fill="auto"/>
          </w:tcPr>
          <w:p w14:paraId="30291D2C" w14:textId="2BD253FC" w:rsidR="00823960" w:rsidRPr="000E3F28" w:rsidRDefault="00823960" w:rsidP="00DE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F28">
              <w:rPr>
                <w:rFonts w:ascii="Times New Roman" w:hAnsi="Times New Roman"/>
                <w:sz w:val="24"/>
                <w:szCs w:val="24"/>
              </w:rPr>
              <w:t xml:space="preserve">Спеціальні обмеження, встановлені </w:t>
            </w:r>
            <w:r w:rsidR="00330D2C">
              <w:rPr>
                <w:rFonts w:ascii="Times New Roman" w:hAnsi="Times New Roman"/>
                <w:sz w:val="24"/>
                <w:szCs w:val="24"/>
              </w:rPr>
              <w:t>з</w:t>
            </w:r>
            <w:r w:rsidRPr="000E3F28">
              <w:rPr>
                <w:rFonts w:ascii="Times New Roman" w:hAnsi="Times New Roman"/>
                <w:sz w:val="24"/>
                <w:szCs w:val="24"/>
              </w:rPr>
              <w:t>аконами України «Про державну службу» та «Про запобігання корупції». Сумісництво та суміщення. Відповідальність за порушення встановлених обмежень</w:t>
            </w:r>
          </w:p>
        </w:tc>
        <w:tc>
          <w:tcPr>
            <w:tcW w:w="3650" w:type="dxa"/>
            <w:shd w:val="clear" w:color="auto" w:fill="auto"/>
          </w:tcPr>
          <w:p w14:paraId="3450F8E0" w14:textId="3EECB89F" w:rsidR="00823960" w:rsidRPr="000E3F28" w:rsidRDefault="00330D2C" w:rsidP="00DE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823960" w:rsidRPr="000E3F28">
              <w:rPr>
                <w:rFonts w:ascii="Times New Roman" w:hAnsi="Times New Roman"/>
                <w:sz w:val="24"/>
                <w:szCs w:val="24"/>
              </w:rPr>
              <w:t>ержавні службовці та працівники структурних підрозділів Адміністрації судноплавства</w:t>
            </w:r>
          </w:p>
        </w:tc>
        <w:tc>
          <w:tcPr>
            <w:tcW w:w="3580" w:type="dxa"/>
            <w:shd w:val="clear" w:color="auto" w:fill="auto"/>
          </w:tcPr>
          <w:p w14:paraId="216885B0" w14:textId="77777777" w:rsidR="00823960" w:rsidRPr="000E3F28" w:rsidRDefault="00823960" w:rsidP="00DE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з питань запобігання та виявлення корупції</w:t>
            </w:r>
          </w:p>
        </w:tc>
        <w:tc>
          <w:tcPr>
            <w:tcW w:w="2303" w:type="dxa"/>
            <w:shd w:val="clear" w:color="auto" w:fill="auto"/>
          </w:tcPr>
          <w:p w14:paraId="41DD8263" w14:textId="1A738FF2" w:rsidR="00823960" w:rsidRDefault="00330D2C" w:rsidP="00DE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823960">
              <w:rPr>
                <w:rFonts w:ascii="Times New Roman" w:hAnsi="Times New Roman"/>
                <w:sz w:val="24"/>
                <w:szCs w:val="24"/>
              </w:rPr>
              <w:t>истопад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</w:tr>
      <w:tr w:rsidR="00823960" w:rsidRPr="000E3F28" w14:paraId="7A4DBA7F" w14:textId="77777777" w:rsidTr="000033AF">
        <w:tc>
          <w:tcPr>
            <w:tcW w:w="543" w:type="dxa"/>
            <w:shd w:val="clear" w:color="auto" w:fill="auto"/>
          </w:tcPr>
          <w:p w14:paraId="4AE61A5E" w14:textId="77777777" w:rsidR="00823960" w:rsidRPr="000E3F28" w:rsidRDefault="00823960" w:rsidP="00DE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014" w:type="dxa"/>
            <w:shd w:val="clear" w:color="auto" w:fill="auto"/>
          </w:tcPr>
          <w:p w14:paraId="788E52C6" w14:textId="5E65E4C5" w:rsidR="00823960" w:rsidRPr="000E3F28" w:rsidRDefault="00823960" w:rsidP="00DE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F28">
              <w:rPr>
                <w:rFonts w:ascii="Times New Roman" w:hAnsi="Times New Roman"/>
                <w:sz w:val="24"/>
                <w:szCs w:val="24"/>
              </w:rPr>
              <w:t>Сутність поняття «викривач». Гарантії захисту викривачів за законодавством України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E3F28">
              <w:rPr>
                <w:rFonts w:ascii="Times New Roman" w:hAnsi="Times New Roman"/>
                <w:sz w:val="24"/>
                <w:szCs w:val="24"/>
              </w:rPr>
              <w:t>Можливі способи повідомлення про корупцію</w:t>
            </w:r>
          </w:p>
        </w:tc>
        <w:tc>
          <w:tcPr>
            <w:tcW w:w="3650" w:type="dxa"/>
            <w:shd w:val="clear" w:color="auto" w:fill="auto"/>
          </w:tcPr>
          <w:p w14:paraId="070A72D7" w14:textId="060639B4" w:rsidR="00823960" w:rsidRPr="000E3F28" w:rsidRDefault="00330D2C" w:rsidP="00DE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823960">
              <w:rPr>
                <w:rFonts w:ascii="Times New Roman" w:hAnsi="Times New Roman"/>
                <w:sz w:val="24"/>
                <w:szCs w:val="24"/>
              </w:rPr>
              <w:t>ержавні службовці та працівники структурних підрозділів Адміністрації судноплавства</w:t>
            </w:r>
          </w:p>
        </w:tc>
        <w:tc>
          <w:tcPr>
            <w:tcW w:w="3580" w:type="dxa"/>
            <w:shd w:val="clear" w:color="auto" w:fill="auto"/>
          </w:tcPr>
          <w:p w14:paraId="36E44DCA" w14:textId="77777777" w:rsidR="00823960" w:rsidRPr="000E3F28" w:rsidRDefault="00823960" w:rsidP="00DE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з питань запобігання та виявлення корупції</w:t>
            </w:r>
          </w:p>
        </w:tc>
        <w:tc>
          <w:tcPr>
            <w:tcW w:w="2303" w:type="dxa"/>
            <w:shd w:val="clear" w:color="auto" w:fill="auto"/>
          </w:tcPr>
          <w:p w14:paraId="6F891440" w14:textId="36597059" w:rsidR="00823960" w:rsidRDefault="00330D2C" w:rsidP="00DE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823960">
              <w:rPr>
                <w:rFonts w:ascii="Times New Roman" w:hAnsi="Times New Roman"/>
                <w:sz w:val="24"/>
                <w:szCs w:val="24"/>
              </w:rPr>
              <w:t>ерезень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823960">
              <w:rPr>
                <w:rFonts w:ascii="Times New Roman" w:hAnsi="Times New Roman"/>
                <w:sz w:val="24"/>
                <w:szCs w:val="24"/>
              </w:rPr>
              <w:t>квітень 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  <w:p w14:paraId="78DABB3B" w14:textId="17D9C99A" w:rsidR="00823960" w:rsidRDefault="00330D2C" w:rsidP="00DE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823960">
              <w:rPr>
                <w:rFonts w:ascii="Times New Roman" w:hAnsi="Times New Roman"/>
                <w:sz w:val="24"/>
                <w:szCs w:val="24"/>
              </w:rPr>
              <w:t>ерезень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823960">
              <w:rPr>
                <w:rFonts w:ascii="Times New Roman" w:hAnsi="Times New Roman"/>
                <w:sz w:val="24"/>
                <w:szCs w:val="24"/>
              </w:rPr>
              <w:t>квітень 2025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</w:tr>
      <w:tr w:rsidR="00823960" w:rsidRPr="000E3F28" w14:paraId="12B31B0A" w14:textId="77777777" w:rsidTr="000033AF">
        <w:tc>
          <w:tcPr>
            <w:tcW w:w="543" w:type="dxa"/>
            <w:shd w:val="clear" w:color="auto" w:fill="auto"/>
          </w:tcPr>
          <w:p w14:paraId="12F881EA" w14:textId="77777777" w:rsidR="00823960" w:rsidRDefault="00823960" w:rsidP="00DE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14" w:type="dxa"/>
            <w:shd w:val="clear" w:color="auto" w:fill="auto"/>
          </w:tcPr>
          <w:p w14:paraId="629CB783" w14:textId="1917E06E" w:rsidR="00823960" w:rsidRPr="000E3F28" w:rsidRDefault="00823960" w:rsidP="00DE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F28">
              <w:rPr>
                <w:rFonts w:ascii="Times New Roman" w:hAnsi="Times New Roman"/>
                <w:sz w:val="24"/>
                <w:szCs w:val="24"/>
              </w:rPr>
              <w:t>Доброчесність як необхідна морально-етична складова діяльності державного службовця</w:t>
            </w:r>
          </w:p>
        </w:tc>
        <w:tc>
          <w:tcPr>
            <w:tcW w:w="3650" w:type="dxa"/>
            <w:shd w:val="clear" w:color="auto" w:fill="auto"/>
          </w:tcPr>
          <w:p w14:paraId="3138FDB3" w14:textId="44099A60" w:rsidR="00823960" w:rsidRDefault="00330D2C" w:rsidP="00DE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823960">
              <w:rPr>
                <w:rFonts w:ascii="Times New Roman" w:hAnsi="Times New Roman"/>
                <w:sz w:val="24"/>
                <w:szCs w:val="24"/>
              </w:rPr>
              <w:t>ержавні службовці та працівники структурних підрозділів Адміністрації судноплавства</w:t>
            </w:r>
          </w:p>
        </w:tc>
        <w:tc>
          <w:tcPr>
            <w:tcW w:w="3580" w:type="dxa"/>
            <w:shd w:val="clear" w:color="auto" w:fill="auto"/>
          </w:tcPr>
          <w:p w14:paraId="72697F16" w14:textId="77777777" w:rsidR="00823960" w:rsidRDefault="00823960" w:rsidP="00DE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з питань запобігання та виявлення корупції</w:t>
            </w:r>
          </w:p>
        </w:tc>
        <w:tc>
          <w:tcPr>
            <w:tcW w:w="2303" w:type="dxa"/>
            <w:shd w:val="clear" w:color="auto" w:fill="auto"/>
          </w:tcPr>
          <w:p w14:paraId="543D5EA2" w14:textId="68F43FD9" w:rsidR="00823960" w:rsidRDefault="00330D2C" w:rsidP="00DE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823960">
              <w:rPr>
                <w:rFonts w:ascii="Times New Roman" w:hAnsi="Times New Roman"/>
                <w:sz w:val="24"/>
                <w:szCs w:val="24"/>
              </w:rPr>
              <w:t>равень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823960">
              <w:rPr>
                <w:rFonts w:ascii="Times New Roman" w:hAnsi="Times New Roman"/>
                <w:sz w:val="24"/>
                <w:szCs w:val="24"/>
              </w:rPr>
              <w:t>червень 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  <w:p w14:paraId="51645F91" w14:textId="72934D02" w:rsidR="00823960" w:rsidRDefault="00330D2C" w:rsidP="00DE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823960">
              <w:rPr>
                <w:rFonts w:ascii="Times New Roman" w:hAnsi="Times New Roman"/>
                <w:sz w:val="24"/>
                <w:szCs w:val="24"/>
              </w:rPr>
              <w:t>равень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823960">
              <w:rPr>
                <w:rFonts w:ascii="Times New Roman" w:hAnsi="Times New Roman"/>
                <w:sz w:val="24"/>
                <w:szCs w:val="24"/>
              </w:rPr>
              <w:t>червень 2025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</w:tr>
      <w:tr w:rsidR="00823960" w:rsidRPr="000E3F28" w14:paraId="6E761EF0" w14:textId="77777777" w:rsidTr="000033AF">
        <w:trPr>
          <w:trHeight w:val="2217"/>
        </w:trPr>
        <w:tc>
          <w:tcPr>
            <w:tcW w:w="543" w:type="dxa"/>
            <w:shd w:val="clear" w:color="auto" w:fill="auto"/>
          </w:tcPr>
          <w:p w14:paraId="7C210E8B" w14:textId="77777777" w:rsidR="00823960" w:rsidRDefault="00823960" w:rsidP="00DE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014" w:type="dxa"/>
            <w:shd w:val="clear" w:color="auto" w:fill="auto"/>
          </w:tcPr>
          <w:p w14:paraId="1B37E861" w14:textId="17FE281C" w:rsidR="00823960" w:rsidRDefault="00823960" w:rsidP="00DE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F28">
              <w:rPr>
                <w:rFonts w:ascii="Times New Roman" w:hAnsi="Times New Roman"/>
                <w:sz w:val="24"/>
                <w:szCs w:val="24"/>
              </w:rPr>
              <w:t xml:space="preserve">Поняття корупційного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пов’язаного з корупцією </w:t>
            </w:r>
            <w:r w:rsidRPr="000E3F28">
              <w:rPr>
                <w:rFonts w:ascii="Times New Roman" w:hAnsi="Times New Roman"/>
                <w:sz w:val="24"/>
                <w:szCs w:val="24"/>
              </w:rPr>
              <w:t>правопорушен</w:t>
            </w:r>
            <w:r>
              <w:rPr>
                <w:rFonts w:ascii="Times New Roman" w:hAnsi="Times New Roman"/>
                <w:sz w:val="24"/>
                <w:szCs w:val="24"/>
              </w:rPr>
              <w:t>ня,</w:t>
            </w:r>
            <w:r w:rsidRPr="000E3F28">
              <w:rPr>
                <w:rFonts w:ascii="Times New Roman" w:hAnsi="Times New Roman"/>
                <w:sz w:val="24"/>
                <w:szCs w:val="24"/>
              </w:rPr>
              <w:t xml:space="preserve"> видів відповідальності за вчинення корупційних правопорушень та правопорушень, пов’язаних з корупцією</w:t>
            </w:r>
          </w:p>
          <w:p w14:paraId="4ADA8AB5" w14:textId="77777777" w:rsidR="00823960" w:rsidRPr="000E3F28" w:rsidRDefault="00823960" w:rsidP="00DE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auto"/>
          </w:tcPr>
          <w:p w14:paraId="3D0827CF" w14:textId="0C5580AF" w:rsidR="00823960" w:rsidRDefault="00330D2C" w:rsidP="00DE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823960" w:rsidRPr="000E3F28">
              <w:rPr>
                <w:rFonts w:ascii="Times New Roman" w:hAnsi="Times New Roman"/>
                <w:sz w:val="24"/>
                <w:szCs w:val="24"/>
              </w:rPr>
              <w:t>ержавні службовці та працівники структурних підрозділів Адміністрації судноплавства</w:t>
            </w:r>
          </w:p>
        </w:tc>
        <w:tc>
          <w:tcPr>
            <w:tcW w:w="3580" w:type="dxa"/>
            <w:shd w:val="clear" w:color="auto" w:fill="auto"/>
          </w:tcPr>
          <w:p w14:paraId="7CEBF2CF" w14:textId="77777777" w:rsidR="00823960" w:rsidRDefault="00823960" w:rsidP="00DE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з питань запобігання та виявлення корупції</w:t>
            </w:r>
          </w:p>
        </w:tc>
        <w:tc>
          <w:tcPr>
            <w:tcW w:w="2303" w:type="dxa"/>
            <w:shd w:val="clear" w:color="auto" w:fill="auto"/>
          </w:tcPr>
          <w:p w14:paraId="02CEDB66" w14:textId="0D924271" w:rsidR="00823960" w:rsidRDefault="00330D2C" w:rsidP="00DE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823960">
              <w:rPr>
                <w:rFonts w:ascii="Times New Roman" w:hAnsi="Times New Roman"/>
                <w:sz w:val="24"/>
                <w:szCs w:val="24"/>
              </w:rPr>
              <w:t>ипень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823960">
              <w:rPr>
                <w:rFonts w:ascii="Times New Roman" w:hAnsi="Times New Roman"/>
                <w:sz w:val="24"/>
                <w:szCs w:val="24"/>
              </w:rPr>
              <w:t xml:space="preserve">серпень 2024 </w:t>
            </w:r>
            <w:r>
              <w:rPr>
                <w:rFonts w:ascii="Times New Roman" w:hAnsi="Times New Roman"/>
                <w:sz w:val="24"/>
                <w:szCs w:val="24"/>
              </w:rPr>
              <w:t>року</w:t>
            </w:r>
          </w:p>
          <w:p w14:paraId="54C3969E" w14:textId="3C864CF2" w:rsidR="00823960" w:rsidRDefault="00330D2C" w:rsidP="00DE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823960">
              <w:rPr>
                <w:rFonts w:ascii="Times New Roman" w:hAnsi="Times New Roman"/>
                <w:sz w:val="24"/>
                <w:szCs w:val="24"/>
              </w:rPr>
              <w:t>ипень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823960">
              <w:rPr>
                <w:rFonts w:ascii="Times New Roman" w:hAnsi="Times New Roman"/>
                <w:sz w:val="24"/>
                <w:szCs w:val="24"/>
              </w:rPr>
              <w:t>серпень 2025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</w:tr>
      <w:tr w:rsidR="00823960" w:rsidRPr="000E3F28" w14:paraId="649F8E73" w14:textId="77777777" w:rsidTr="000033AF">
        <w:tc>
          <w:tcPr>
            <w:tcW w:w="543" w:type="dxa"/>
            <w:shd w:val="clear" w:color="auto" w:fill="auto"/>
          </w:tcPr>
          <w:p w14:paraId="448DD17A" w14:textId="77777777" w:rsidR="00823960" w:rsidRDefault="00823960" w:rsidP="00DE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14" w:type="dxa"/>
            <w:shd w:val="clear" w:color="auto" w:fill="auto"/>
          </w:tcPr>
          <w:p w14:paraId="0FAA0B91" w14:textId="0742C1ED" w:rsidR="00823960" w:rsidRPr="000E3F28" w:rsidRDefault="00823960" w:rsidP="00DE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F28">
              <w:rPr>
                <w:rFonts w:ascii="Times New Roman" w:hAnsi="Times New Roman"/>
                <w:sz w:val="24"/>
                <w:szCs w:val="24"/>
              </w:rPr>
              <w:t>Обмеження щодо одержання подарунків. Запобігання одержанню неправомірної вигоди або подарунка та поводження з ними. Обмеження спільної роботи близьких осіб у діяльності публічних службовців</w:t>
            </w:r>
          </w:p>
        </w:tc>
        <w:tc>
          <w:tcPr>
            <w:tcW w:w="3650" w:type="dxa"/>
            <w:shd w:val="clear" w:color="auto" w:fill="auto"/>
          </w:tcPr>
          <w:p w14:paraId="098A6FC7" w14:textId="271644B1" w:rsidR="00823960" w:rsidRDefault="00330D2C" w:rsidP="00DE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823960" w:rsidRPr="000E3F28">
              <w:rPr>
                <w:rFonts w:ascii="Times New Roman" w:hAnsi="Times New Roman"/>
                <w:sz w:val="24"/>
                <w:szCs w:val="24"/>
              </w:rPr>
              <w:t>ержавні службовці та працівники структурних підрозділів Адміністрації судноплавства</w:t>
            </w:r>
          </w:p>
        </w:tc>
        <w:tc>
          <w:tcPr>
            <w:tcW w:w="3580" w:type="dxa"/>
            <w:shd w:val="clear" w:color="auto" w:fill="auto"/>
          </w:tcPr>
          <w:p w14:paraId="1EEEDE51" w14:textId="77777777" w:rsidR="00823960" w:rsidRDefault="00823960" w:rsidP="00DE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з питань запобігання та виявлення корупції</w:t>
            </w:r>
          </w:p>
        </w:tc>
        <w:tc>
          <w:tcPr>
            <w:tcW w:w="2303" w:type="dxa"/>
            <w:shd w:val="clear" w:color="auto" w:fill="auto"/>
          </w:tcPr>
          <w:p w14:paraId="4CD385AB" w14:textId="292ACA79" w:rsidR="00823960" w:rsidRDefault="00330D2C" w:rsidP="00DE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23960">
              <w:rPr>
                <w:rFonts w:ascii="Times New Roman" w:hAnsi="Times New Roman"/>
                <w:sz w:val="24"/>
                <w:szCs w:val="24"/>
              </w:rPr>
              <w:t>ересень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823960">
              <w:rPr>
                <w:rFonts w:ascii="Times New Roman" w:hAnsi="Times New Roman"/>
                <w:sz w:val="24"/>
                <w:szCs w:val="24"/>
              </w:rPr>
              <w:t>жовтень 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  <w:p w14:paraId="69BBCC75" w14:textId="2C44257C" w:rsidR="00823960" w:rsidRDefault="00330D2C" w:rsidP="00DE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23960">
              <w:rPr>
                <w:rFonts w:ascii="Times New Roman" w:hAnsi="Times New Roman"/>
                <w:sz w:val="24"/>
                <w:szCs w:val="24"/>
              </w:rPr>
              <w:t>ересень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823960">
              <w:rPr>
                <w:rFonts w:ascii="Times New Roman" w:hAnsi="Times New Roman"/>
                <w:sz w:val="24"/>
                <w:szCs w:val="24"/>
              </w:rPr>
              <w:t>жовтень 2025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</w:tr>
      <w:tr w:rsidR="00823960" w:rsidRPr="000E3F28" w14:paraId="7DB9C0DF" w14:textId="77777777" w:rsidTr="000033AF">
        <w:tc>
          <w:tcPr>
            <w:tcW w:w="543" w:type="dxa"/>
            <w:shd w:val="clear" w:color="auto" w:fill="auto"/>
          </w:tcPr>
          <w:p w14:paraId="5828CBD6" w14:textId="77777777" w:rsidR="00823960" w:rsidRDefault="00823960" w:rsidP="00DE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14" w:type="dxa"/>
            <w:shd w:val="clear" w:color="auto" w:fill="auto"/>
          </w:tcPr>
          <w:p w14:paraId="3020A676" w14:textId="4D5ECCEE" w:rsidR="00823960" w:rsidRPr="000E3F28" w:rsidRDefault="00823960" w:rsidP="00DE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F28">
              <w:rPr>
                <w:rFonts w:ascii="Times New Roman" w:hAnsi="Times New Roman"/>
                <w:sz w:val="24"/>
                <w:szCs w:val="24"/>
              </w:rPr>
              <w:t>Роз’яснення загальних вимог антикорупційного законодавства. Відповідальність за вчинення корупційних правопорушень</w:t>
            </w:r>
          </w:p>
        </w:tc>
        <w:tc>
          <w:tcPr>
            <w:tcW w:w="3650" w:type="dxa"/>
            <w:shd w:val="clear" w:color="auto" w:fill="auto"/>
          </w:tcPr>
          <w:p w14:paraId="6F9ECEE9" w14:textId="48E899DB" w:rsidR="00823960" w:rsidRDefault="00330D2C" w:rsidP="00DE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823960" w:rsidRPr="000E3F28">
              <w:rPr>
                <w:rFonts w:ascii="Times New Roman" w:hAnsi="Times New Roman"/>
                <w:sz w:val="24"/>
                <w:szCs w:val="24"/>
              </w:rPr>
              <w:t>ержавні службовці та працівники структурних підрозділів Адміністрації судноплавства</w:t>
            </w:r>
          </w:p>
        </w:tc>
        <w:tc>
          <w:tcPr>
            <w:tcW w:w="3580" w:type="dxa"/>
            <w:shd w:val="clear" w:color="auto" w:fill="auto"/>
          </w:tcPr>
          <w:p w14:paraId="3A74BCE0" w14:textId="77777777" w:rsidR="00823960" w:rsidRDefault="00823960" w:rsidP="00DE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з питань запобігання та виявлення корупції</w:t>
            </w:r>
          </w:p>
        </w:tc>
        <w:tc>
          <w:tcPr>
            <w:tcW w:w="2303" w:type="dxa"/>
            <w:shd w:val="clear" w:color="auto" w:fill="auto"/>
          </w:tcPr>
          <w:p w14:paraId="2B7EBD82" w14:textId="619EAFBB" w:rsidR="00823960" w:rsidRDefault="00330D2C" w:rsidP="00DE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823960">
              <w:rPr>
                <w:rFonts w:ascii="Times New Roman" w:hAnsi="Times New Roman"/>
                <w:sz w:val="24"/>
                <w:szCs w:val="24"/>
              </w:rPr>
              <w:t>истопад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823960">
              <w:rPr>
                <w:rFonts w:ascii="Times New Roman" w:hAnsi="Times New Roman"/>
                <w:sz w:val="24"/>
                <w:szCs w:val="24"/>
              </w:rPr>
              <w:t>грудень 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  <w:p w14:paraId="3838FFCA" w14:textId="6CD5CED3" w:rsidR="00823960" w:rsidRDefault="00330D2C" w:rsidP="00DE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823960">
              <w:rPr>
                <w:rFonts w:ascii="Times New Roman" w:hAnsi="Times New Roman"/>
                <w:sz w:val="24"/>
                <w:szCs w:val="24"/>
              </w:rPr>
              <w:t>истопад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823960">
              <w:rPr>
                <w:rFonts w:ascii="Times New Roman" w:hAnsi="Times New Roman"/>
                <w:sz w:val="24"/>
                <w:szCs w:val="24"/>
              </w:rPr>
              <w:t>грудень 2025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</w:tr>
    </w:tbl>
    <w:p w14:paraId="5A2918B5" w14:textId="77777777" w:rsidR="00823960" w:rsidRDefault="00823960" w:rsidP="00823960">
      <w:pPr>
        <w:pStyle w:val="a3"/>
        <w:tabs>
          <w:tab w:val="left" w:pos="993"/>
        </w:tabs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6C284F4" w14:textId="7FDC1424" w:rsidR="00F7486F" w:rsidRPr="00D32CE6" w:rsidRDefault="00F7486F" w:rsidP="00F7486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</w:t>
      </w:r>
    </w:p>
    <w:sectPr w:rsidR="00F7486F" w:rsidRPr="00D32CE6" w:rsidSect="00823960">
      <w:headerReference w:type="default" r:id="rId7"/>
      <w:pgSz w:w="16838" w:h="11906" w:orient="landscape"/>
      <w:pgMar w:top="1417" w:right="850" w:bottom="850" w:left="85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AC3E5" w14:textId="77777777" w:rsidR="00275547" w:rsidRDefault="00275547" w:rsidP="00823960">
      <w:pPr>
        <w:spacing w:after="0" w:line="240" w:lineRule="auto"/>
      </w:pPr>
      <w:r>
        <w:separator/>
      </w:r>
    </w:p>
  </w:endnote>
  <w:endnote w:type="continuationSeparator" w:id="0">
    <w:p w14:paraId="0BD734C1" w14:textId="77777777" w:rsidR="00275547" w:rsidRDefault="00275547" w:rsidP="00823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A6E24" w14:textId="77777777" w:rsidR="00275547" w:rsidRDefault="00275547" w:rsidP="00823960">
      <w:pPr>
        <w:spacing w:after="0" w:line="240" w:lineRule="auto"/>
      </w:pPr>
      <w:r>
        <w:separator/>
      </w:r>
    </w:p>
  </w:footnote>
  <w:footnote w:type="continuationSeparator" w:id="0">
    <w:p w14:paraId="50E82821" w14:textId="77777777" w:rsidR="00275547" w:rsidRDefault="00275547" w:rsidP="00823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2049643968"/>
      <w:docPartObj>
        <w:docPartGallery w:val="Page Numbers (Top of Page)"/>
        <w:docPartUnique/>
      </w:docPartObj>
    </w:sdtPr>
    <w:sdtEndPr/>
    <w:sdtContent>
      <w:p w14:paraId="5CD4E2A6" w14:textId="3F6A0B69" w:rsidR="00823960" w:rsidRPr="005D2CD5" w:rsidRDefault="0082396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D2C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D2CD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D2C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5D2CD5">
          <w:rPr>
            <w:rFonts w:ascii="Times New Roman" w:hAnsi="Times New Roman" w:cs="Times New Roman"/>
            <w:sz w:val="24"/>
            <w:szCs w:val="24"/>
          </w:rPr>
          <w:t>2</w:t>
        </w:r>
        <w:r w:rsidRPr="005D2CD5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5D2CD5">
          <w:rPr>
            <w:rFonts w:ascii="Times New Roman" w:hAnsi="Times New Roman" w:cs="Times New Roman"/>
            <w:sz w:val="24"/>
            <w:szCs w:val="24"/>
          </w:rPr>
          <w:ptab w:relativeTo="margin" w:alignment="left" w:leader="none"/>
        </w:r>
        <w:r w:rsidRPr="005D2CD5">
          <w:rPr>
            <w:rFonts w:ascii="Times New Roman" w:hAnsi="Times New Roman" w:cs="Times New Roman"/>
            <w:sz w:val="24"/>
            <w:szCs w:val="24"/>
          </w:rPr>
          <w:ptab w:relativeTo="margin" w:alignment="right" w:leader="none"/>
        </w:r>
        <w:r w:rsidR="006227EC">
          <w:rPr>
            <w:rFonts w:ascii="Times New Roman" w:hAnsi="Times New Roman" w:cs="Times New Roman"/>
            <w:sz w:val="24"/>
            <w:szCs w:val="24"/>
          </w:rPr>
          <w:t>П</w:t>
        </w:r>
        <w:r w:rsidRPr="005D2CD5">
          <w:rPr>
            <w:rFonts w:ascii="Times New Roman" w:hAnsi="Times New Roman" w:cs="Times New Roman"/>
            <w:sz w:val="24"/>
            <w:szCs w:val="24"/>
          </w:rPr>
          <w:t>родовження додатка 3</w:t>
        </w:r>
      </w:p>
    </w:sdtContent>
  </w:sdt>
  <w:p w14:paraId="35528B9D" w14:textId="77777777" w:rsidR="00823960" w:rsidRDefault="008239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78F"/>
    <w:rsid w:val="000033AF"/>
    <w:rsid w:val="00165801"/>
    <w:rsid w:val="00237C51"/>
    <w:rsid w:val="00275547"/>
    <w:rsid w:val="0028778F"/>
    <w:rsid w:val="002926E1"/>
    <w:rsid w:val="00330D2C"/>
    <w:rsid w:val="003A2C4B"/>
    <w:rsid w:val="00406213"/>
    <w:rsid w:val="004B4941"/>
    <w:rsid w:val="004F7016"/>
    <w:rsid w:val="00597C87"/>
    <w:rsid w:val="005D2CD5"/>
    <w:rsid w:val="006227EC"/>
    <w:rsid w:val="0062314E"/>
    <w:rsid w:val="007552F8"/>
    <w:rsid w:val="00823960"/>
    <w:rsid w:val="008C2AE2"/>
    <w:rsid w:val="008D5047"/>
    <w:rsid w:val="009A329F"/>
    <w:rsid w:val="00C03F4C"/>
    <w:rsid w:val="00C62DF9"/>
    <w:rsid w:val="00D07A32"/>
    <w:rsid w:val="00D32CE6"/>
    <w:rsid w:val="00EB2025"/>
    <w:rsid w:val="00F20251"/>
    <w:rsid w:val="00F21C0F"/>
    <w:rsid w:val="00F7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B5676"/>
  <w15:chartTrackingRefBased/>
  <w15:docId w15:val="{84BAE489-4DC2-4186-A85E-ED78C745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kern w:val="2"/>
        <w:sz w:val="28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960"/>
    <w:rPr>
      <w:rFonts w:asciiTheme="minorHAnsi" w:hAnsiTheme="minorHAnsi" w:cstheme="minorBidi"/>
      <w:kern w:val="0"/>
      <w:sz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39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23960"/>
    <w:rPr>
      <w:rFonts w:asciiTheme="minorHAnsi" w:hAnsiTheme="minorHAnsi" w:cstheme="minorBidi"/>
      <w:kern w:val="0"/>
      <w:sz w:val="22"/>
      <w14:ligatures w14:val="none"/>
    </w:rPr>
  </w:style>
  <w:style w:type="paragraph" w:styleId="a6">
    <w:name w:val="footer"/>
    <w:basedOn w:val="a"/>
    <w:link w:val="a7"/>
    <w:uiPriority w:val="99"/>
    <w:unhideWhenUsed/>
    <w:rsid w:val="008239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23960"/>
    <w:rPr>
      <w:rFonts w:asciiTheme="minorHAnsi" w:hAnsiTheme="minorHAnsi" w:cstheme="minorBidi"/>
      <w:kern w:val="0"/>
      <w:sz w:val="22"/>
      <w14:ligatures w14:val="none"/>
    </w:rPr>
  </w:style>
  <w:style w:type="paragraph" w:styleId="a8">
    <w:name w:val="Revision"/>
    <w:hidden/>
    <w:uiPriority w:val="99"/>
    <w:semiHidden/>
    <w:rsid w:val="004F7016"/>
    <w:pPr>
      <w:spacing w:after="0" w:line="240" w:lineRule="auto"/>
    </w:pPr>
    <w:rPr>
      <w:rFonts w:asciiTheme="minorHAnsi" w:hAnsiTheme="minorHAnsi" w:cstheme="minorBidi"/>
      <w:kern w:val="0"/>
      <w:sz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A4419-1FD9-4789-9172-144FCD965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2585</Words>
  <Characters>1475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продовження додатка 3</dc:title>
  <dc:subject/>
  <dc:creator>Мельнікова Юлія Віталіївна</dc:creator>
  <cp:keywords/>
  <dc:description/>
  <cp:lastModifiedBy>Александровна Оксана</cp:lastModifiedBy>
  <cp:revision>2</cp:revision>
  <dcterms:created xsi:type="dcterms:W3CDTF">2023-09-20T06:53:00Z</dcterms:created>
  <dcterms:modified xsi:type="dcterms:W3CDTF">2023-09-20T06:53:00Z</dcterms:modified>
</cp:coreProperties>
</file>