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25" w:rsidRPr="00156825" w:rsidRDefault="00156825" w:rsidP="001568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68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ЗВ</w:t>
      </w:r>
      <w:r w:rsidRPr="00156825">
        <w:rPr>
          <w:rFonts w:ascii="Times New Roman" w:eastAsia="Times New Roman" w:hAnsi="Times New Roman" w:cs="Times New Roman"/>
          <w:b/>
          <w:sz w:val="28"/>
          <w:szCs w:val="28"/>
        </w:rPr>
        <w:t>ІТ</w:t>
      </w:r>
    </w:p>
    <w:p w:rsidR="00156825" w:rsidRPr="00156825" w:rsidRDefault="00156825" w:rsidP="001568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825">
        <w:rPr>
          <w:rFonts w:ascii="Times New Roman" w:eastAsia="Times New Roman" w:hAnsi="Times New Roman" w:cs="Times New Roman"/>
          <w:b/>
          <w:sz w:val="28"/>
          <w:szCs w:val="28"/>
        </w:rPr>
        <w:t>за результатами оцінки корупційних ризиків у Державній службі морського та річкового транспорту України</w:t>
      </w:r>
    </w:p>
    <w:p w:rsidR="00156825" w:rsidRDefault="00156825" w:rsidP="002042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27C" w:rsidRPr="00BF6CD4" w:rsidRDefault="0020427C" w:rsidP="002042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CD4">
        <w:rPr>
          <w:rFonts w:ascii="Times New Roman" w:eastAsia="Times New Roman" w:hAnsi="Times New Roman" w:cs="Times New Roman"/>
          <w:sz w:val="28"/>
          <w:szCs w:val="28"/>
        </w:rPr>
        <w:t xml:space="preserve">На виконання статті 19 Закону України «Про запобігання корупції» в рамках підготовки антикорупційної програми 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>Державної служби морського та річкового транспорту України (далі – Морська адміністрація)</w:t>
      </w:r>
      <w:r w:rsidRPr="00BF6CD4">
        <w:rPr>
          <w:rFonts w:ascii="Times New Roman" w:eastAsia="Times New Roman" w:hAnsi="Times New Roman" w:cs="Times New Roman"/>
          <w:sz w:val="28"/>
          <w:szCs w:val="28"/>
        </w:rPr>
        <w:t xml:space="preserve"> на 2018 рік, відповідно до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02.12.2016 № 126, зареєстрованої в Міністерстві юстиції України 28.12.2016 за № 1718/29848 (далі - Методологія), Головою 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 xml:space="preserve">Морської адміністрації </w:t>
      </w:r>
      <w:r w:rsidRPr="00BF6CD4">
        <w:rPr>
          <w:rFonts w:ascii="Times New Roman" w:eastAsia="Times New Roman" w:hAnsi="Times New Roman" w:cs="Times New Roman"/>
          <w:sz w:val="28"/>
          <w:szCs w:val="28"/>
        </w:rPr>
        <w:t xml:space="preserve">наказом від 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>14.08.</w:t>
      </w:r>
      <w:r w:rsidRPr="00BF6CD4">
        <w:rPr>
          <w:rFonts w:ascii="Times New Roman" w:eastAsia="Times New Roman" w:hAnsi="Times New Roman" w:cs="Times New Roman"/>
          <w:sz w:val="28"/>
          <w:szCs w:val="28"/>
        </w:rPr>
        <w:t xml:space="preserve">2018 № 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BF6CD4">
        <w:rPr>
          <w:rFonts w:ascii="Times New Roman" w:eastAsia="Times New Roman" w:hAnsi="Times New Roman" w:cs="Times New Roman"/>
          <w:sz w:val="28"/>
          <w:szCs w:val="28"/>
        </w:rPr>
        <w:t xml:space="preserve"> (далі - наказ № 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BF6CD4">
        <w:rPr>
          <w:rFonts w:ascii="Times New Roman" w:eastAsia="Times New Roman" w:hAnsi="Times New Roman" w:cs="Times New Roman"/>
          <w:sz w:val="28"/>
          <w:szCs w:val="28"/>
        </w:rPr>
        <w:t xml:space="preserve">) прийнято рішення про проведення оцінки корупційних ризиків в діяльності 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>Морської адміністрації</w:t>
      </w:r>
      <w:r w:rsidRPr="00BF6CD4">
        <w:rPr>
          <w:rFonts w:ascii="Times New Roman" w:eastAsia="Times New Roman" w:hAnsi="Times New Roman" w:cs="Times New Roman"/>
          <w:sz w:val="28"/>
          <w:szCs w:val="28"/>
        </w:rPr>
        <w:t xml:space="preserve"> на 2018 рік.</w:t>
      </w:r>
    </w:p>
    <w:p w:rsidR="0020427C" w:rsidRPr="00A85BA9" w:rsidRDefault="0020427C" w:rsidP="002042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CD4">
        <w:rPr>
          <w:rFonts w:ascii="Times New Roman" w:eastAsia="Times New Roman" w:hAnsi="Times New Roman" w:cs="Times New Roman"/>
          <w:sz w:val="28"/>
          <w:szCs w:val="28"/>
        </w:rPr>
        <w:t xml:space="preserve">З метою всебічного та об’єктивного 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>опрацювання</w:t>
      </w:r>
      <w:r w:rsidRPr="00BF6CD4">
        <w:rPr>
          <w:rFonts w:ascii="Times New Roman" w:eastAsia="Times New Roman" w:hAnsi="Times New Roman" w:cs="Times New Roman"/>
          <w:sz w:val="28"/>
          <w:szCs w:val="28"/>
        </w:rPr>
        <w:t xml:space="preserve"> зазначеного питання, залучення до процесу оцінки у діяльності 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>Морської адміністрації</w:t>
      </w:r>
      <w:r w:rsidRPr="00BF6CD4">
        <w:rPr>
          <w:rFonts w:ascii="Times New Roman" w:eastAsia="Times New Roman" w:hAnsi="Times New Roman" w:cs="Times New Roman"/>
          <w:sz w:val="28"/>
          <w:szCs w:val="28"/>
        </w:rPr>
        <w:t xml:space="preserve"> представників громадськості та експертів, які володіють знаннями про внутрішнє і зовнішнє середовище 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>Морської адміністрації</w:t>
      </w:r>
      <w:r w:rsidRPr="00BF6CD4">
        <w:rPr>
          <w:rFonts w:ascii="Times New Roman" w:eastAsia="Times New Roman" w:hAnsi="Times New Roman" w:cs="Times New Roman"/>
          <w:sz w:val="28"/>
          <w:szCs w:val="28"/>
        </w:rPr>
        <w:t xml:space="preserve"> та мають досвід роботи у сфері 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BF6CD4">
        <w:rPr>
          <w:rFonts w:ascii="Times New Roman" w:eastAsia="Times New Roman" w:hAnsi="Times New Roman" w:cs="Times New Roman"/>
          <w:sz w:val="28"/>
          <w:szCs w:val="28"/>
        </w:rPr>
        <w:t xml:space="preserve"> діяльності, </w:t>
      </w:r>
      <w:r w:rsidR="00503D2F" w:rsidRPr="00BF6C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3D2F" w:rsidRPr="00A85BA9">
        <w:rPr>
          <w:rFonts w:ascii="Times New Roman" w:eastAsia="Times New Roman" w:hAnsi="Times New Roman" w:cs="Times New Roman"/>
          <w:sz w:val="28"/>
          <w:szCs w:val="28"/>
        </w:rPr>
        <w:t xml:space="preserve">4 серпня </w:t>
      </w:r>
      <w:r w:rsidR="00503D2F" w:rsidRPr="00BF6CD4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503D2F" w:rsidRPr="00A85BA9">
        <w:rPr>
          <w:rFonts w:ascii="Times New Roman" w:eastAsia="Times New Roman" w:hAnsi="Times New Roman" w:cs="Times New Roman"/>
          <w:sz w:val="28"/>
          <w:szCs w:val="28"/>
        </w:rPr>
        <w:t xml:space="preserve">року </w:t>
      </w:r>
      <w:r w:rsidR="00503D2F" w:rsidRPr="00BF6CD4">
        <w:rPr>
          <w:rFonts w:ascii="Times New Roman" w:eastAsia="Times New Roman" w:hAnsi="Times New Roman" w:cs="Times New Roman"/>
          <w:sz w:val="28"/>
          <w:szCs w:val="28"/>
        </w:rPr>
        <w:t>на офіційн</w:t>
      </w:r>
      <w:r w:rsidR="00503D2F" w:rsidRPr="00A85BA9">
        <w:rPr>
          <w:rFonts w:ascii="Times New Roman" w:eastAsia="Times New Roman" w:hAnsi="Times New Roman" w:cs="Times New Roman"/>
          <w:sz w:val="28"/>
          <w:szCs w:val="28"/>
        </w:rPr>
        <w:t>ому сайті Морської адміністрації</w:t>
      </w:r>
      <w:r w:rsidR="00503D2F" w:rsidRPr="00BF6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D2F" w:rsidRPr="00A85BA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03D2F" w:rsidRPr="00BF6CD4">
        <w:rPr>
          <w:rFonts w:ascii="Times New Roman" w:eastAsia="Times New Roman" w:hAnsi="Times New Roman" w:cs="Times New Roman"/>
          <w:sz w:val="28"/>
          <w:szCs w:val="28"/>
        </w:rPr>
        <w:t>мережі Інтернет у підрубриці «</w:t>
      </w:r>
      <w:r w:rsidR="00503D2F" w:rsidRPr="00A85BA9">
        <w:rPr>
          <w:rFonts w:ascii="Times New Roman" w:eastAsia="Times New Roman" w:hAnsi="Times New Roman" w:cs="Times New Roman"/>
          <w:sz w:val="28"/>
          <w:szCs w:val="28"/>
        </w:rPr>
        <w:t>Антикорупційна програма та інформація з її виконання</w:t>
      </w:r>
      <w:r w:rsidR="00503D2F" w:rsidRPr="00BF6CD4">
        <w:rPr>
          <w:rFonts w:ascii="Times New Roman" w:eastAsia="Times New Roman" w:hAnsi="Times New Roman" w:cs="Times New Roman"/>
          <w:sz w:val="28"/>
          <w:szCs w:val="28"/>
        </w:rPr>
        <w:t>» рубрики «</w:t>
      </w:r>
      <w:r w:rsidR="00503D2F" w:rsidRPr="00A85BA9">
        <w:rPr>
          <w:rFonts w:ascii="Times New Roman" w:eastAsia="Times New Roman" w:hAnsi="Times New Roman" w:cs="Times New Roman"/>
          <w:sz w:val="28"/>
          <w:szCs w:val="28"/>
        </w:rPr>
        <w:t>Протидія корупції</w:t>
      </w:r>
      <w:r w:rsidR="00503D2F" w:rsidRPr="00BF6C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3D2F" w:rsidRPr="00A85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D2F" w:rsidRPr="00BF6CD4">
        <w:rPr>
          <w:rFonts w:ascii="Times New Roman" w:eastAsia="Times New Roman" w:hAnsi="Times New Roman" w:cs="Times New Roman"/>
          <w:sz w:val="28"/>
          <w:szCs w:val="28"/>
        </w:rPr>
        <w:t>розміщено</w:t>
      </w:r>
      <w:r w:rsidR="00503D2F" w:rsidRPr="00A85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CD4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="00503D2F" w:rsidRPr="00A85BA9">
        <w:rPr>
          <w:rFonts w:ascii="Times New Roman" w:eastAsia="Times New Roman" w:hAnsi="Times New Roman" w:cs="Times New Roman"/>
          <w:sz w:val="28"/>
          <w:szCs w:val="28"/>
        </w:rPr>
        <w:br/>
      </w:r>
      <w:r w:rsidRPr="00BF6CD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BF6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 xml:space="preserve">та інформацію про початок розробки Антикорупційної програми Морської адміністрації на 2018 рік, зокрема </w:t>
      </w:r>
      <w:r w:rsidR="00503D2F" w:rsidRPr="00A85BA9">
        <w:rPr>
          <w:rFonts w:ascii="Times New Roman" w:eastAsia="Times New Roman" w:hAnsi="Times New Roman" w:cs="Times New Roman"/>
          <w:sz w:val="28"/>
          <w:szCs w:val="28"/>
        </w:rPr>
        <w:t xml:space="preserve">про початок 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>організаційно-підготовчих заходів щодо оцінки антикорупційних ризиків в Морській адміністрації</w:t>
      </w:r>
      <w:r w:rsidRPr="00BF6CD4">
        <w:rPr>
          <w:rFonts w:ascii="Times New Roman" w:eastAsia="Times New Roman" w:hAnsi="Times New Roman" w:cs="Times New Roman"/>
          <w:sz w:val="28"/>
          <w:szCs w:val="28"/>
        </w:rPr>
        <w:t xml:space="preserve">. Потягом роботи Комісії з оцінки корупційних ризиків у діяльності </w:t>
      </w:r>
      <w:r w:rsidR="00503D2F" w:rsidRPr="00A85BA9">
        <w:rPr>
          <w:rFonts w:ascii="Times New Roman" w:eastAsia="Times New Roman" w:hAnsi="Times New Roman" w:cs="Times New Roman"/>
          <w:sz w:val="28"/>
          <w:szCs w:val="28"/>
        </w:rPr>
        <w:t>Морської адміністрації</w:t>
      </w:r>
      <w:r w:rsidRPr="00BF6CD4">
        <w:rPr>
          <w:rFonts w:ascii="Times New Roman" w:eastAsia="Times New Roman" w:hAnsi="Times New Roman" w:cs="Times New Roman"/>
          <w:sz w:val="28"/>
          <w:szCs w:val="28"/>
        </w:rPr>
        <w:t xml:space="preserve"> (далі - Комісія), утвореної наказом Голови </w:t>
      </w:r>
      <w:r w:rsidR="00503D2F" w:rsidRPr="00A85BA9">
        <w:rPr>
          <w:rFonts w:ascii="Times New Roman" w:eastAsia="Times New Roman" w:hAnsi="Times New Roman" w:cs="Times New Roman"/>
          <w:sz w:val="28"/>
          <w:szCs w:val="28"/>
        </w:rPr>
        <w:t>Морської адміністрації</w:t>
      </w:r>
      <w:r w:rsidRPr="00BF6CD4">
        <w:rPr>
          <w:rFonts w:ascii="Times New Roman" w:eastAsia="Times New Roman" w:hAnsi="Times New Roman" w:cs="Times New Roman"/>
          <w:sz w:val="28"/>
          <w:szCs w:val="28"/>
        </w:rPr>
        <w:t xml:space="preserve"> від 0</w:t>
      </w:r>
      <w:r w:rsidR="00503D2F" w:rsidRPr="00A85BA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F6CD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03D2F" w:rsidRPr="00A85BA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F6CD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03D2F" w:rsidRPr="00A85BA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F6CD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03D2F" w:rsidRPr="00A85BA9">
        <w:rPr>
          <w:rFonts w:ascii="Times New Roman" w:eastAsia="Times New Roman" w:hAnsi="Times New Roman" w:cs="Times New Roman"/>
          <w:sz w:val="28"/>
          <w:szCs w:val="28"/>
        </w:rPr>
        <w:t xml:space="preserve">44 «Про </w:t>
      </w:r>
      <w:r w:rsidR="009E2DD8" w:rsidRPr="00A85BA9">
        <w:rPr>
          <w:rFonts w:ascii="Times New Roman" w:eastAsia="Times New Roman" w:hAnsi="Times New Roman" w:cs="Times New Roman"/>
          <w:sz w:val="28"/>
          <w:szCs w:val="28"/>
        </w:rPr>
        <w:t>утворення Комісії з оцінки корупційних ризиків у Державній службі морського та річкового транспорту України та затвердження положення про неї»</w:t>
      </w:r>
      <w:r w:rsidRPr="00BF6CD4">
        <w:rPr>
          <w:rFonts w:ascii="Times New Roman" w:eastAsia="Times New Roman" w:hAnsi="Times New Roman" w:cs="Times New Roman"/>
          <w:sz w:val="28"/>
          <w:szCs w:val="28"/>
        </w:rPr>
        <w:t>, пропозицій від зазначених представників громадськості та експертів не надходило.</w:t>
      </w:r>
    </w:p>
    <w:p w:rsidR="0020427C" w:rsidRPr="00DF4280" w:rsidRDefault="00F74516" w:rsidP="002042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280"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r w:rsidR="0020427C" w:rsidRPr="00DF4280">
        <w:rPr>
          <w:rFonts w:ascii="Times New Roman" w:eastAsia="Times New Roman" w:hAnsi="Times New Roman" w:cs="Times New Roman"/>
          <w:sz w:val="28"/>
          <w:szCs w:val="28"/>
        </w:rPr>
        <w:t xml:space="preserve">представник громадськості, який володіє знаннями про внутрішнє і зовнішнє середовище </w:t>
      </w:r>
      <w:r w:rsidRPr="00DF4280">
        <w:rPr>
          <w:rFonts w:ascii="Times New Roman" w:eastAsia="Times New Roman" w:hAnsi="Times New Roman" w:cs="Times New Roman"/>
          <w:sz w:val="28"/>
          <w:szCs w:val="28"/>
        </w:rPr>
        <w:t>Морської адміністрації</w:t>
      </w:r>
      <w:r w:rsidR="0020427C" w:rsidRPr="00DF4280">
        <w:rPr>
          <w:rFonts w:ascii="Times New Roman" w:eastAsia="Times New Roman" w:hAnsi="Times New Roman" w:cs="Times New Roman"/>
          <w:sz w:val="28"/>
          <w:szCs w:val="28"/>
        </w:rPr>
        <w:t xml:space="preserve"> та має досвід роботи у сфері </w:t>
      </w:r>
      <w:r w:rsidRPr="00DF4280">
        <w:rPr>
          <w:rFonts w:ascii="Times New Roman" w:eastAsia="Times New Roman" w:hAnsi="Times New Roman" w:cs="Times New Roman"/>
          <w:sz w:val="28"/>
          <w:szCs w:val="28"/>
        </w:rPr>
        <w:t>її</w:t>
      </w:r>
      <w:r w:rsidR="0020427C" w:rsidRPr="00DF4280">
        <w:rPr>
          <w:rFonts w:ascii="Times New Roman" w:eastAsia="Times New Roman" w:hAnsi="Times New Roman" w:cs="Times New Roman"/>
          <w:sz w:val="28"/>
          <w:szCs w:val="28"/>
        </w:rPr>
        <w:t xml:space="preserve"> діяльності, </w:t>
      </w:r>
      <w:r w:rsidRPr="00DF4280">
        <w:rPr>
          <w:rFonts w:ascii="Times New Roman" w:eastAsia="Times New Roman" w:hAnsi="Times New Roman" w:cs="Times New Roman"/>
          <w:sz w:val="28"/>
          <w:szCs w:val="28"/>
        </w:rPr>
        <w:t xml:space="preserve">у роботі Комісії взяв участь </w:t>
      </w:r>
      <w:r w:rsidR="00B928A2" w:rsidRPr="00DF42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Решетников </w:t>
      </w:r>
      <w:proofErr w:type="spellStart"/>
      <w:r w:rsidR="00B928A2" w:rsidRPr="00DF4280">
        <w:rPr>
          <w:rFonts w:ascii="Times New Roman" w:eastAsia="Times New Roman" w:hAnsi="Times New Roman" w:cs="Times New Roman"/>
          <w:sz w:val="28"/>
          <w:szCs w:val="28"/>
          <w:lang w:val="ru-RU"/>
        </w:rPr>
        <w:t>Дмитро</w:t>
      </w:r>
      <w:proofErr w:type="spellEnd"/>
      <w:r w:rsidR="00B928A2" w:rsidRPr="00DF42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Григорович</w:t>
      </w:r>
      <w:r w:rsidR="004531C4" w:rsidRPr="00DF42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член </w:t>
      </w:r>
      <w:r w:rsidR="00E17249" w:rsidRPr="00DF4280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="00E17249" w:rsidRPr="00DF4280">
        <w:rPr>
          <w:rFonts w:ascii="Times New Roman" w:eastAsia="Times New Roman" w:hAnsi="Times New Roman" w:cs="Times New Roman"/>
          <w:sz w:val="28"/>
          <w:szCs w:val="28"/>
        </w:rPr>
        <w:t xml:space="preserve">українського громадського </w:t>
      </w:r>
      <w:proofErr w:type="spellStart"/>
      <w:r w:rsidR="00E17249" w:rsidRPr="00DF4280">
        <w:rPr>
          <w:rFonts w:ascii="Times New Roman" w:eastAsia="Times New Roman" w:hAnsi="Times New Roman" w:cs="Times New Roman"/>
          <w:sz w:val="28"/>
          <w:szCs w:val="28"/>
        </w:rPr>
        <w:t>обʼєднання</w:t>
      </w:r>
      <w:proofErr w:type="spellEnd"/>
      <w:r w:rsidR="00E17249" w:rsidRPr="00DF4280">
        <w:rPr>
          <w:rFonts w:ascii="Times New Roman" w:eastAsia="Times New Roman" w:hAnsi="Times New Roman" w:cs="Times New Roman"/>
          <w:sz w:val="28"/>
          <w:szCs w:val="28"/>
        </w:rPr>
        <w:t xml:space="preserve"> «Українська асоціація ветеранів – співробітників спеціальних підрозділів по боротьбі з корупцією</w:t>
      </w:r>
      <w:r w:rsidR="008346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«К»</w:t>
      </w:r>
      <w:r w:rsidR="001938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СБУ»</w:t>
      </w:r>
      <w:r w:rsidR="001938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249" w:rsidRPr="00E17249" w:rsidRDefault="00E17249" w:rsidP="00E172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49">
        <w:rPr>
          <w:rFonts w:ascii="Times New Roman" w:eastAsia="Times New Roman" w:hAnsi="Times New Roman" w:cs="Times New Roman"/>
          <w:sz w:val="28"/>
          <w:szCs w:val="28"/>
        </w:rPr>
        <w:t>До складу Комісії ввійшло 11 осіб – представників структурних підрозділів апарату Морської адміністрації та її міжрегіональних управлінь. До роботи комісії залучалися й інші працівники Морської адміністрації, які надавали інформацію, необхідну для проведення оцінки корупційних ризиків.</w:t>
      </w:r>
    </w:p>
    <w:p w:rsidR="00746D3A" w:rsidRDefault="00E17249" w:rsidP="00E172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49">
        <w:rPr>
          <w:rFonts w:ascii="Times New Roman" w:eastAsia="Times New Roman" w:hAnsi="Times New Roman" w:cs="Times New Roman"/>
          <w:sz w:val="28"/>
          <w:szCs w:val="28"/>
        </w:rPr>
        <w:t>На першому засіданні Комісії обрано її голову, заступника голови та секретаря.</w:t>
      </w:r>
    </w:p>
    <w:p w:rsidR="0020427C" w:rsidRPr="00A85BA9" w:rsidRDefault="0020427C" w:rsidP="002042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CD4">
        <w:rPr>
          <w:rFonts w:ascii="Times New Roman" w:eastAsia="Times New Roman" w:hAnsi="Times New Roman" w:cs="Times New Roman"/>
          <w:sz w:val="28"/>
          <w:szCs w:val="28"/>
        </w:rPr>
        <w:t xml:space="preserve">Комісією відповідно до пункту 4 розділу II Методології складено та </w:t>
      </w:r>
      <w:r w:rsidR="00A85BA9" w:rsidRPr="00A85BA9">
        <w:rPr>
          <w:rFonts w:ascii="Times New Roman" w:eastAsia="Times New Roman" w:hAnsi="Times New Roman" w:cs="Times New Roman"/>
          <w:sz w:val="28"/>
          <w:szCs w:val="28"/>
        </w:rPr>
        <w:lastRenderedPageBreak/>
        <w:t>12</w:t>
      </w:r>
      <w:r w:rsidR="00A85BA9" w:rsidRPr="00BF6CD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85BA9" w:rsidRPr="00A85BA9">
        <w:rPr>
          <w:rFonts w:ascii="Times New Roman" w:eastAsia="Times New Roman" w:hAnsi="Times New Roman" w:cs="Times New Roman"/>
          <w:sz w:val="28"/>
          <w:szCs w:val="28"/>
        </w:rPr>
        <w:t>9</w:t>
      </w:r>
      <w:r w:rsidR="00A85BA9" w:rsidRPr="00BF6CD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85BA9" w:rsidRPr="00A85BA9">
        <w:rPr>
          <w:rFonts w:ascii="Times New Roman" w:eastAsia="Times New Roman" w:hAnsi="Times New Roman" w:cs="Times New Roman"/>
          <w:sz w:val="28"/>
          <w:szCs w:val="28"/>
        </w:rPr>
        <w:t>8</w:t>
      </w:r>
      <w:r w:rsidR="00A85BA9" w:rsidRPr="00BF6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CD4">
        <w:rPr>
          <w:rFonts w:ascii="Times New Roman" w:eastAsia="Times New Roman" w:hAnsi="Times New Roman" w:cs="Times New Roman"/>
          <w:sz w:val="28"/>
          <w:szCs w:val="28"/>
        </w:rPr>
        <w:t>затверджено головою Комісії робочий план оцінки корупційних ризиків в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 xml:space="preserve"> діяльності </w:t>
      </w:r>
      <w:r w:rsidR="00F31024" w:rsidRPr="00A85BA9">
        <w:rPr>
          <w:rFonts w:ascii="Times New Roman" w:eastAsia="Times New Roman" w:hAnsi="Times New Roman" w:cs="Times New Roman"/>
          <w:sz w:val="28"/>
          <w:szCs w:val="28"/>
        </w:rPr>
        <w:t>Морської адміністрації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A85BA9" w:rsidRPr="00A85BA9">
        <w:rPr>
          <w:rFonts w:ascii="Times New Roman" w:eastAsia="Times New Roman" w:hAnsi="Times New Roman" w:cs="Times New Roman"/>
          <w:sz w:val="28"/>
          <w:szCs w:val="28"/>
        </w:rPr>
        <w:t xml:space="preserve"> 2018 рік (далі - робочий план),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BA9" w:rsidRPr="00A85BA9">
        <w:rPr>
          <w:rFonts w:ascii="Times New Roman" w:eastAsia="Times New Roman" w:hAnsi="Times New Roman" w:cs="Times New Roman"/>
          <w:sz w:val="28"/>
          <w:szCs w:val="28"/>
        </w:rPr>
        <w:t>у якому визначено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024" w:rsidRPr="00A85BA9">
        <w:rPr>
          <w:rFonts w:ascii="Times New Roman" w:eastAsia="Times New Roman" w:hAnsi="Times New Roman" w:cs="Times New Roman"/>
          <w:sz w:val="28"/>
          <w:szCs w:val="28"/>
        </w:rPr>
        <w:t>такі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 xml:space="preserve"> об’єкти оцінки корупційних ризиків:</w:t>
      </w:r>
      <w:r w:rsidR="00A85BA9" w:rsidRPr="00A85BA9">
        <w:t xml:space="preserve"> </w:t>
      </w:r>
      <w:r w:rsidR="00A85BA9">
        <w:rPr>
          <w:rFonts w:ascii="Times New Roman" w:hAnsi="Times New Roman" w:cs="Times New Roman"/>
          <w:sz w:val="28"/>
          <w:szCs w:val="28"/>
        </w:rPr>
        <w:t>о</w:t>
      </w:r>
      <w:r w:rsidR="00A85BA9" w:rsidRPr="00A85BA9">
        <w:rPr>
          <w:rFonts w:ascii="Times New Roman" w:eastAsia="Times New Roman" w:hAnsi="Times New Roman" w:cs="Times New Roman"/>
          <w:sz w:val="28"/>
          <w:szCs w:val="28"/>
        </w:rPr>
        <w:t>рганізаційна структура Морської адміністрації, розподіл повноважень і обов’язків</w:t>
      </w:r>
      <w:r w:rsidR="00A85B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3DD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5BA9" w:rsidRPr="00A85BA9">
        <w:rPr>
          <w:rFonts w:ascii="Times New Roman" w:eastAsia="Times New Roman" w:hAnsi="Times New Roman" w:cs="Times New Roman"/>
          <w:sz w:val="28"/>
          <w:szCs w:val="28"/>
        </w:rPr>
        <w:t>іяльність з питань кадрової політики (підбі</w:t>
      </w:r>
      <w:r w:rsidR="00A85BA9">
        <w:rPr>
          <w:rFonts w:ascii="Times New Roman" w:eastAsia="Times New Roman" w:hAnsi="Times New Roman" w:cs="Times New Roman"/>
          <w:sz w:val="28"/>
          <w:szCs w:val="28"/>
        </w:rPr>
        <w:t>р та прийом на роботу персоналу</w:t>
      </w:r>
      <w:r w:rsidR="00A85BA9" w:rsidRPr="00A85BA9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5B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3DD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5BA9" w:rsidRPr="00A85BA9">
        <w:rPr>
          <w:rFonts w:ascii="Times New Roman" w:eastAsia="Times New Roman" w:hAnsi="Times New Roman" w:cs="Times New Roman"/>
          <w:sz w:val="28"/>
          <w:szCs w:val="28"/>
        </w:rPr>
        <w:t>іяльність структурних підрозділів з питань державних закупівель та забезпечення діяльності Морської адміністрації</w:t>
      </w:r>
      <w:r w:rsidR="00A85B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3DD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85BA9" w:rsidRPr="00A85BA9">
        <w:rPr>
          <w:rFonts w:ascii="Times New Roman" w:eastAsia="Times New Roman" w:hAnsi="Times New Roman" w:cs="Times New Roman"/>
          <w:sz w:val="28"/>
          <w:szCs w:val="28"/>
        </w:rPr>
        <w:t>адання адміністративних послуг</w:t>
      </w:r>
      <w:r w:rsidR="00A85B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3DD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73DD0" w:rsidRPr="00B73DD0">
        <w:rPr>
          <w:rFonts w:ascii="Times New Roman" w:eastAsia="Times New Roman" w:hAnsi="Times New Roman" w:cs="Times New Roman"/>
          <w:sz w:val="28"/>
          <w:szCs w:val="28"/>
        </w:rPr>
        <w:t>еалізація контрольно-наглядових функцій</w:t>
      </w:r>
      <w:r w:rsidR="00B73DD0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B73DD0" w:rsidRPr="00B73DD0">
        <w:rPr>
          <w:rFonts w:ascii="Times New Roman" w:eastAsia="Times New Roman" w:hAnsi="Times New Roman" w:cs="Times New Roman"/>
          <w:sz w:val="28"/>
          <w:szCs w:val="28"/>
        </w:rPr>
        <w:t>отримання вимог, обмежень, заборон, встановлених Законом України «Про запобігання корупції»</w:t>
      </w:r>
      <w:r w:rsidR="00B73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A5F" w:rsidRDefault="00B73DD0" w:rsidP="00B243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825">
        <w:rPr>
          <w:rFonts w:ascii="Times New Roman" w:eastAsia="Times New Roman" w:hAnsi="Times New Roman" w:cs="Times New Roman"/>
          <w:sz w:val="28"/>
          <w:szCs w:val="28"/>
        </w:rPr>
        <w:t xml:space="preserve">З огляду на те, що Морська адміністрація утворена </w:t>
      </w:r>
      <w:r w:rsidR="00B243AC" w:rsidRPr="00156825">
        <w:rPr>
          <w:rFonts w:ascii="Times New Roman" w:eastAsia="Times New Roman" w:hAnsi="Times New Roman" w:cs="Times New Roman"/>
          <w:sz w:val="28"/>
          <w:szCs w:val="28"/>
        </w:rPr>
        <w:t>6 вересня 2017 року (</w:t>
      </w:r>
      <w:r w:rsidR="00B243AC" w:rsidRPr="00156825">
        <w:rPr>
          <w:rFonts w:ascii="Times New Roman" w:eastAsia="Times New Roman" w:hAnsi="Times New Roman" w:cs="Times New Roman"/>
          <w:szCs w:val="28"/>
        </w:rPr>
        <w:t xml:space="preserve">постанова Кабінету Міністрів України від 6 вересня 2017 </w:t>
      </w:r>
      <w:r w:rsidR="00746D3A">
        <w:rPr>
          <w:rFonts w:ascii="Times New Roman" w:eastAsia="Times New Roman" w:hAnsi="Times New Roman" w:cs="Times New Roman"/>
          <w:szCs w:val="28"/>
        </w:rPr>
        <w:t xml:space="preserve">року </w:t>
      </w:r>
      <w:r w:rsidR="00B243AC" w:rsidRPr="00156825">
        <w:rPr>
          <w:rFonts w:ascii="Times New Roman" w:eastAsia="Times New Roman" w:hAnsi="Times New Roman" w:cs="Times New Roman"/>
          <w:szCs w:val="28"/>
        </w:rPr>
        <w:t>№ 1095 «Про утворення Державної служби морського та річкового транспорту України»</w:t>
      </w:r>
      <w:r w:rsidR="00B243AC" w:rsidRPr="0015682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56825">
        <w:rPr>
          <w:rFonts w:ascii="Times New Roman" w:eastAsia="Times New Roman" w:hAnsi="Times New Roman" w:cs="Times New Roman"/>
          <w:sz w:val="28"/>
          <w:szCs w:val="28"/>
        </w:rPr>
        <w:t xml:space="preserve">як центральний орган виконавчої влади, діяльність якого спрямовується та координується Кабінетом Міністрів України через Міністра інфраструктури, а здійснює повноваження та виконує функції з реалізації державної політики у визначеній сфері </w:t>
      </w:r>
      <w:r w:rsidR="00B243AC" w:rsidRPr="00156825">
        <w:rPr>
          <w:rFonts w:ascii="Times New Roman" w:eastAsia="Times New Roman" w:hAnsi="Times New Roman" w:cs="Times New Roman"/>
          <w:sz w:val="28"/>
          <w:szCs w:val="28"/>
        </w:rPr>
        <w:t xml:space="preserve">з 22 серпня 2018 року − з дня набрання чинності актом Кабінету Міністрів України про можливість забезпечення здійснення </w:t>
      </w:r>
      <w:r w:rsidR="00746D3A">
        <w:rPr>
          <w:rFonts w:ascii="Times New Roman" w:eastAsia="Times New Roman" w:hAnsi="Times New Roman" w:cs="Times New Roman"/>
          <w:sz w:val="28"/>
          <w:szCs w:val="28"/>
        </w:rPr>
        <w:t>Морською адміністрацією</w:t>
      </w:r>
      <w:r w:rsidR="00B243AC" w:rsidRPr="00156825">
        <w:rPr>
          <w:rFonts w:ascii="Times New Roman" w:eastAsia="Times New Roman" w:hAnsi="Times New Roman" w:cs="Times New Roman"/>
          <w:sz w:val="28"/>
          <w:szCs w:val="28"/>
        </w:rPr>
        <w:t xml:space="preserve"> повноважень та виконання функцій (</w:t>
      </w:r>
      <w:r w:rsidR="00B243AC" w:rsidRPr="00156825">
        <w:rPr>
          <w:rFonts w:ascii="Times New Roman" w:eastAsia="Times New Roman" w:hAnsi="Times New Roman" w:cs="Times New Roman"/>
          <w:szCs w:val="28"/>
        </w:rPr>
        <w:t>розпорядження Кабінету Міністрів України від 22 серпня 2018 р. № 621-р «Питання Державної</w:t>
      </w:r>
      <w:r w:rsidR="00B243AC" w:rsidRPr="00B243AC">
        <w:rPr>
          <w:rFonts w:ascii="Times New Roman" w:eastAsia="Times New Roman" w:hAnsi="Times New Roman" w:cs="Times New Roman"/>
          <w:szCs w:val="28"/>
        </w:rPr>
        <w:t xml:space="preserve"> служби морського та річкового транспорту»</w:t>
      </w:r>
      <w:r w:rsidR="00B243AC">
        <w:rPr>
          <w:rFonts w:ascii="Times New Roman" w:eastAsia="Times New Roman" w:hAnsi="Times New Roman" w:cs="Times New Roman"/>
          <w:sz w:val="28"/>
          <w:szCs w:val="28"/>
        </w:rPr>
        <w:t>), джерелами інформації для проведення оцінки корупційних ризиків визначено</w:t>
      </w:r>
      <w:r w:rsidR="00311A5F">
        <w:rPr>
          <w:rFonts w:ascii="Times New Roman" w:eastAsia="Times New Roman" w:hAnsi="Times New Roman" w:cs="Times New Roman"/>
          <w:sz w:val="28"/>
          <w:szCs w:val="28"/>
        </w:rPr>
        <w:t>:</w:t>
      </w:r>
      <w:r w:rsidR="00B2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1A5F" w:rsidRPr="00311A5F" w:rsidRDefault="00311A5F" w:rsidP="00311A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A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3AC" w:rsidRPr="00311A5F">
        <w:rPr>
          <w:rFonts w:ascii="Times New Roman" w:eastAsia="Times New Roman" w:hAnsi="Times New Roman" w:cs="Times New Roman"/>
          <w:sz w:val="28"/>
          <w:szCs w:val="28"/>
        </w:rPr>
        <w:t>нормативно-правові акти, що регламентують діяльність органів влади,</w:t>
      </w:r>
    </w:p>
    <w:p w:rsidR="00311A5F" w:rsidRDefault="00311A5F" w:rsidP="00B243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3AC" w:rsidRPr="00B243AC">
        <w:rPr>
          <w:rFonts w:ascii="Times New Roman" w:eastAsia="Times New Roman" w:hAnsi="Times New Roman" w:cs="Times New Roman"/>
          <w:sz w:val="28"/>
          <w:szCs w:val="28"/>
        </w:rPr>
        <w:t xml:space="preserve">структура та штатний розпис Морської адміністрації; </w:t>
      </w:r>
    </w:p>
    <w:p w:rsidR="00311A5F" w:rsidRDefault="00311A5F" w:rsidP="00B243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43AC" w:rsidRPr="00B243AC">
        <w:rPr>
          <w:rFonts w:ascii="Times New Roman" w:eastAsia="Times New Roman" w:hAnsi="Times New Roman" w:cs="Times New Roman"/>
          <w:sz w:val="28"/>
          <w:szCs w:val="28"/>
        </w:rPr>
        <w:t>Положення про Морську адміністрацію та її структурні підрозділи</w:t>
      </w:r>
      <w:r w:rsidR="00B243A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11A5F" w:rsidRDefault="00311A5F" w:rsidP="00B243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43AC" w:rsidRPr="00B243AC">
        <w:rPr>
          <w:rFonts w:ascii="Times New Roman" w:eastAsia="Times New Roman" w:hAnsi="Times New Roman" w:cs="Times New Roman"/>
          <w:sz w:val="28"/>
          <w:szCs w:val="28"/>
        </w:rPr>
        <w:t xml:space="preserve">посадові </w:t>
      </w:r>
      <w:proofErr w:type="spellStart"/>
      <w:r w:rsidR="00B243AC" w:rsidRPr="00B243AC">
        <w:rPr>
          <w:rFonts w:ascii="Times New Roman" w:eastAsia="Times New Roman" w:hAnsi="Times New Roman" w:cs="Times New Roman"/>
          <w:sz w:val="28"/>
          <w:szCs w:val="28"/>
        </w:rPr>
        <w:t>обовʼязки</w:t>
      </w:r>
      <w:proofErr w:type="spellEnd"/>
      <w:r w:rsidR="00B243AC">
        <w:rPr>
          <w:rFonts w:ascii="Times New Roman" w:eastAsia="Times New Roman" w:hAnsi="Times New Roman" w:cs="Times New Roman"/>
          <w:sz w:val="28"/>
          <w:szCs w:val="28"/>
        </w:rPr>
        <w:t xml:space="preserve"> державних службовців, </w:t>
      </w:r>
      <w:proofErr w:type="spellStart"/>
      <w:r w:rsidR="00B243AC">
        <w:rPr>
          <w:rFonts w:ascii="Times New Roman" w:eastAsia="Times New Roman" w:hAnsi="Times New Roman" w:cs="Times New Roman"/>
          <w:sz w:val="28"/>
          <w:szCs w:val="28"/>
        </w:rPr>
        <w:t>службовців</w:t>
      </w:r>
      <w:proofErr w:type="spellEnd"/>
      <w:r w:rsidR="00B243AC">
        <w:rPr>
          <w:rFonts w:ascii="Times New Roman" w:eastAsia="Times New Roman" w:hAnsi="Times New Roman" w:cs="Times New Roman"/>
          <w:sz w:val="28"/>
          <w:szCs w:val="28"/>
        </w:rPr>
        <w:t xml:space="preserve"> та працівників,</w:t>
      </w:r>
    </w:p>
    <w:p w:rsidR="00311A5F" w:rsidRDefault="00311A5F" w:rsidP="00B243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4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A5F">
        <w:rPr>
          <w:rFonts w:ascii="Times New Roman" w:eastAsia="Times New Roman" w:hAnsi="Times New Roman" w:cs="Times New Roman"/>
          <w:sz w:val="28"/>
          <w:szCs w:val="28"/>
        </w:rPr>
        <w:t>організаційно-розпорядчі документи Морської адміністрації, що регламентують діяльність</w:t>
      </w:r>
      <w:r w:rsidR="00DF4280" w:rsidRPr="00DF4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280" w:rsidRPr="00311A5F">
        <w:rPr>
          <w:rFonts w:ascii="Times New Roman" w:eastAsia="Times New Roman" w:hAnsi="Times New Roman" w:cs="Times New Roman"/>
          <w:sz w:val="28"/>
          <w:szCs w:val="28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1A5F" w:rsidRPr="00311A5F" w:rsidRDefault="00311A5F" w:rsidP="00311A5F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A5F">
        <w:rPr>
          <w:rFonts w:ascii="Times New Roman" w:eastAsia="Times New Roman" w:hAnsi="Times New Roman" w:cs="Times New Roman"/>
          <w:sz w:val="28"/>
          <w:szCs w:val="28"/>
        </w:rPr>
        <w:t xml:space="preserve">кадрової політики, </w:t>
      </w:r>
    </w:p>
    <w:p w:rsidR="00311A5F" w:rsidRPr="00311A5F" w:rsidRDefault="00311A5F" w:rsidP="00311A5F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A5F">
        <w:rPr>
          <w:rFonts w:ascii="Times New Roman" w:eastAsia="Times New Roman" w:hAnsi="Times New Roman" w:cs="Times New Roman"/>
          <w:sz w:val="28"/>
          <w:szCs w:val="28"/>
        </w:rPr>
        <w:t>тендерних закупівель і забезпечення діяльності Морської адміністрації,</w:t>
      </w:r>
    </w:p>
    <w:p w:rsidR="00311A5F" w:rsidRPr="00311A5F" w:rsidRDefault="00311A5F" w:rsidP="00311A5F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A5F">
        <w:rPr>
          <w:rFonts w:ascii="Times New Roman" w:eastAsia="Times New Roman" w:hAnsi="Times New Roman" w:cs="Times New Roman"/>
          <w:sz w:val="28"/>
          <w:szCs w:val="28"/>
        </w:rPr>
        <w:t xml:space="preserve">надання адміністративних послуг у сфері діяльності Морської адміністрації, </w:t>
      </w:r>
    </w:p>
    <w:p w:rsidR="00B73DD0" w:rsidRPr="00311A5F" w:rsidRDefault="00311A5F" w:rsidP="00311A5F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A5F">
        <w:rPr>
          <w:rFonts w:ascii="Times New Roman" w:eastAsia="Times New Roman" w:hAnsi="Times New Roman" w:cs="Times New Roman"/>
          <w:sz w:val="28"/>
          <w:szCs w:val="28"/>
        </w:rPr>
        <w:t>проведення контрольно-наглядових заходів у сферах морського та річкового транспорту, торговельного мореплавства, судноплавства на внутрішніх водних шляхах, навігаційно-гідрографічного забезпечення мореплавства, а також у сфері безпеки на морському та річковому транспорті (крім сфери безпеки мореплавства суден флоту рибної промисловості)</w:t>
      </w:r>
    </w:p>
    <w:p w:rsidR="00B73DD0" w:rsidRPr="00311A5F" w:rsidRDefault="00311A5F" w:rsidP="00311A5F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A5F">
        <w:rPr>
          <w:rFonts w:ascii="Times New Roman" w:eastAsia="Times New Roman" w:hAnsi="Times New Roman" w:cs="Times New Roman"/>
          <w:sz w:val="28"/>
          <w:szCs w:val="28"/>
        </w:rPr>
        <w:t>щодо дотримання вимог, обмежень, заборон, встановлених Законом України «Про запобігання корупції».</w:t>
      </w:r>
    </w:p>
    <w:p w:rsidR="0020427C" w:rsidRPr="00A85BA9" w:rsidRDefault="0020427C" w:rsidP="002042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A9">
        <w:rPr>
          <w:rFonts w:ascii="Times New Roman" w:eastAsia="Times New Roman" w:hAnsi="Times New Roman" w:cs="Times New Roman"/>
          <w:sz w:val="28"/>
          <w:szCs w:val="28"/>
        </w:rPr>
        <w:t>Комісією відповідно до Методології та робоч</w:t>
      </w:r>
      <w:r w:rsidR="00311A5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311A5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 xml:space="preserve"> ідентифіковано 1</w:t>
      </w:r>
      <w:r w:rsidR="001D2D4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 xml:space="preserve"> корупційних ризиків в діяльності </w:t>
      </w:r>
      <w:r w:rsidR="00311A5F">
        <w:rPr>
          <w:rFonts w:ascii="Times New Roman" w:eastAsia="Times New Roman" w:hAnsi="Times New Roman" w:cs="Times New Roman"/>
          <w:sz w:val="28"/>
          <w:szCs w:val="28"/>
        </w:rPr>
        <w:t>Морської адміністрації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>, здійснено їх формальне визначення та проведено оцінку виявлених корупційних ризиків.</w:t>
      </w:r>
    </w:p>
    <w:p w:rsidR="00C9424C" w:rsidRDefault="00C9424C" w:rsidP="002042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4C">
        <w:rPr>
          <w:rFonts w:ascii="Times New Roman" w:eastAsia="Times New Roman" w:hAnsi="Times New Roman" w:cs="Times New Roman"/>
          <w:sz w:val="28"/>
          <w:szCs w:val="28"/>
        </w:rPr>
        <w:t xml:space="preserve">Оцінка корупційних ризиків членами комісії здійснювалась за </w:t>
      </w:r>
      <w:r w:rsidRPr="00C9424C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критеріями ймовірності виникнення ідентифікованих корупційних ризиків та наслідків корупційного правопорушення чи правопорушення, пов’язаного з корупцією.</w:t>
      </w:r>
    </w:p>
    <w:p w:rsidR="0020427C" w:rsidRPr="00A85BA9" w:rsidRDefault="0020427C" w:rsidP="002042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BA9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оцінки корупційних ризиків у діяльності </w:t>
      </w:r>
      <w:r w:rsidR="001D2D44">
        <w:rPr>
          <w:rFonts w:ascii="Times New Roman" w:eastAsia="Times New Roman" w:hAnsi="Times New Roman" w:cs="Times New Roman"/>
          <w:sz w:val="28"/>
          <w:szCs w:val="28"/>
        </w:rPr>
        <w:t>Морської адміністрації</w:t>
      </w:r>
      <w:r w:rsidRPr="00A85BA9">
        <w:rPr>
          <w:rFonts w:ascii="Times New Roman" w:eastAsia="Times New Roman" w:hAnsi="Times New Roman" w:cs="Times New Roman"/>
          <w:sz w:val="28"/>
          <w:szCs w:val="28"/>
        </w:rPr>
        <w:t xml:space="preserve"> на 2018 рік підготовлено:</w:t>
      </w:r>
    </w:p>
    <w:p w:rsidR="00C9424C" w:rsidRPr="00C9424C" w:rsidRDefault="00C9424C" w:rsidP="00C942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4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9424C">
        <w:rPr>
          <w:rFonts w:ascii="Times New Roman" w:eastAsia="Times New Roman" w:hAnsi="Times New Roman" w:cs="Times New Roman"/>
          <w:sz w:val="28"/>
          <w:szCs w:val="28"/>
        </w:rPr>
        <w:tab/>
        <w:t>Опис ідентифікованих корупційних ризиків, чинників корупційних ризиків та можливих наслідків корупційного правопорушення чи правопорушення, пов’язаного з корупцією (додаток 1).</w:t>
      </w:r>
    </w:p>
    <w:p w:rsidR="00C9424C" w:rsidRPr="00C9424C" w:rsidRDefault="00C9424C" w:rsidP="00C942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4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9424C">
        <w:rPr>
          <w:rFonts w:ascii="Times New Roman" w:eastAsia="Times New Roman" w:hAnsi="Times New Roman" w:cs="Times New Roman"/>
          <w:sz w:val="28"/>
          <w:szCs w:val="28"/>
        </w:rPr>
        <w:tab/>
        <w:t>Таблицю оцінених корупційних ризиків та заходів щодо їх усунення на 2018 рік (додаток 2).</w:t>
      </w:r>
    </w:p>
    <w:p w:rsidR="00C9424C" w:rsidRDefault="00C9424C" w:rsidP="00C942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24C">
        <w:rPr>
          <w:rFonts w:ascii="Times New Roman" w:eastAsia="Times New Roman" w:hAnsi="Times New Roman" w:cs="Times New Roman"/>
          <w:sz w:val="28"/>
          <w:szCs w:val="28"/>
        </w:rPr>
        <w:t xml:space="preserve">Звіт за результатами оцінки корупційних ризиків є невід’ємною частиною Антикорупційної програми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Державної служби морського та річкового транспорту </w:t>
      </w:r>
      <w:r w:rsidRPr="00C9424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24C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24C">
        <w:rPr>
          <w:rFonts w:ascii="Times New Roman" w:eastAsia="Times New Roman" w:hAnsi="Times New Roman" w:cs="Times New Roman"/>
          <w:sz w:val="28"/>
          <w:szCs w:val="28"/>
        </w:rPr>
        <w:t>рік.</w:t>
      </w:r>
    </w:p>
    <w:p w:rsidR="00C9424C" w:rsidRDefault="00C9424C" w:rsidP="00C942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24C" w:rsidRDefault="00C9424C" w:rsidP="00C942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24C" w:rsidRDefault="00C9424C" w:rsidP="00C942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Голова Комісії з оцінки </w:t>
      </w:r>
    </w:p>
    <w:p w:rsidR="00C9424C" w:rsidRDefault="00C9424C" w:rsidP="004531C4">
      <w:pPr>
        <w:tabs>
          <w:tab w:val="left" w:pos="70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корупційних ризиків                                               </w:t>
      </w:r>
      <w:r w:rsidR="004531C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F49C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Балибердін</w:t>
      </w:r>
      <w:proofErr w:type="spellEnd"/>
    </w:p>
    <w:p w:rsidR="00C9424C" w:rsidRDefault="00C9424C" w:rsidP="00C942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24C" w:rsidRPr="00A85BA9" w:rsidRDefault="00C9424C" w:rsidP="00C942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 Комісії                                               </w:t>
      </w:r>
      <w:r w:rsidR="00BF49C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Басенко</w:t>
      </w:r>
      <w:proofErr w:type="spellEnd"/>
    </w:p>
    <w:sectPr w:rsidR="00C9424C" w:rsidRPr="00A8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99B"/>
    <w:multiLevelType w:val="hybridMultilevel"/>
    <w:tmpl w:val="F9DAEA56"/>
    <w:lvl w:ilvl="0" w:tplc="9000C75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EE0431"/>
    <w:multiLevelType w:val="hybridMultilevel"/>
    <w:tmpl w:val="F31658EA"/>
    <w:lvl w:ilvl="0" w:tplc="9000C75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E6A1F"/>
    <w:multiLevelType w:val="multilevel"/>
    <w:tmpl w:val="ECE22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1F749F"/>
    <w:multiLevelType w:val="hybridMultilevel"/>
    <w:tmpl w:val="9F10DA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C"/>
    <w:rsid w:val="00156825"/>
    <w:rsid w:val="0019386E"/>
    <w:rsid w:val="001D2D44"/>
    <w:rsid w:val="0020427C"/>
    <w:rsid w:val="00287309"/>
    <w:rsid w:val="00311A5F"/>
    <w:rsid w:val="0042456D"/>
    <w:rsid w:val="004531C4"/>
    <w:rsid w:val="00503D2F"/>
    <w:rsid w:val="00694AFA"/>
    <w:rsid w:val="00746D3A"/>
    <w:rsid w:val="008346CD"/>
    <w:rsid w:val="00924298"/>
    <w:rsid w:val="009E2DD8"/>
    <w:rsid w:val="00A85BA9"/>
    <w:rsid w:val="00B164B6"/>
    <w:rsid w:val="00B243AC"/>
    <w:rsid w:val="00B70916"/>
    <w:rsid w:val="00B73DD0"/>
    <w:rsid w:val="00B928A2"/>
    <w:rsid w:val="00BF49CE"/>
    <w:rsid w:val="00C9424C"/>
    <w:rsid w:val="00DF4280"/>
    <w:rsid w:val="00E17249"/>
    <w:rsid w:val="00F31024"/>
    <w:rsid w:val="00F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2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5BA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85BA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85BA9"/>
    <w:rPr>
      <w:rFonts w:ascii="Arial Unicode MS" w:eastAsia="Arial Unicode MS" w:hAnsi="Arial Unicode MS" w:cs="Arial Unicode MS"/>
      <w:color w:val="000000"/>
      <w:sz w:val="20"/>
      <w:szCs w:val="20"/>
      <w:lang w:val="uk-UA" w:eastAsia="uk-UA" w:bidi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85BA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85BA9"/>
    <w:rPr>
      <w:rFonts w:ascii="Arial Unicode MS" w:eastAsia="Arial Unicode MS" w:hAnsi="Arial Unicode MS" w:cs="Arial Unicode MS"/>
      <w:b/>
      <w:bCs/>
      <w:color w:val="000000"/>
      <w:sz w:val="20"/>
      <w:szCs w:val="20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A85B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BA9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  <w:style w:type="character" w:styleId="aa">
    <w:name w:val="Hyperlink"/>
    <w:basedOn w:val="a0"/>
    <w:uiPriority w:val="99"/>
    <w:unhideWhenUsed/>
    <w:rsid w:val="00B73DD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1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2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5BA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85BA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85BA9"/>
    <w:rPr>
      <w:rFonts w:ascii="Arial Unicode MS" w:eastAsia="Arial Unicode MS" w:hAnsi="Arial Unicode MS" w:cs="Arial Unicode MS"/>
      <w:color w:val="000000"/>
      <w:sz w:val="20"/>
      <w:szCs w:val="20"/>
      <w:lang w:val="uk-UA" w:eastAsia="uk-UA" w:bidi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85BA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85BA9"/>
    <w:rPr>
      <w:rFonts w:ascii="Arial Unicode MS" w:eastAsia="Arial Unicode MS" w:hAnsi="Arial Unicode MS" w:cs="Arial Unicode MS"/>
      <w:b/>
      <w:bCs/>
      <w:color w:val="000000"/>
      <w:sz w:val="20"/>
      <w:szCs w:val="20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A85B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BA9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  <w:style w:type="character" w:styleId="aa">
    <w:name w:val="Hyperlink"/>
    <w:basedOn w:val="a0"/>
    <w:uiPriority w:val="99"/>
    <w:unhideWhenUsed/>
    <w:rsid w:val="00B73DD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1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4049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user312</dc:creator>
  <cp:lastModifiedBy>Kat</cp:lastModifiedBy>
  <cp:revision>2</cp:revision>
  <cp:lastPrinted>2018-10-08T08:20:00Z</cp:lastPrinted>
  <dcterms:created xsi:type="dcterms:W3CDTF">2018-10-12T07:09:00Z</dcterms:created>
  <dcterms:modified xsi:type="dcterms:W3CDTF">2018-10-12T07:09:00Z</dcterms:modified>
</cp:coreProperties>
</file>