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82" w:rsidRPr="009344AC" w:rsidRDefault="00D24D07" w:rsidP="00D36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24D07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D57673" w:rsidRPr="00D57673" w:rsidRDefault="00BC11F4" w:rsidP="00D36382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r w:rsidRPr="00BC11F4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b/>
          <w:sz w:val="28"/>
          <w:szCs w:val="28"/>
        </w:rPr>
        <w:t>засідання «за круглим столом» на тему: «</w:t>
      </w:r>
      <w:r w:rsidR="00D57673" w:rsidRPr="00D57673">
        <w:rPr>
          <w:rFonts w:ascii="Times New Roman" w:hAnsi="Times New Roman" w:cs="Times New Roman"/>
          <w:b/>
          <w:sz w:val="28"/>
          <w:szCs w:val="28"/>
        </w:rPr>
        <w:t>Антикорупційн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7673" w:rsidRPr="00D57673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7673" w:rsidRPr="00D57673">
        <w:rPr>
          <w:rFonts w:ascii="Times New Roman" w:hAnsi="Times New Roman" w:cs="Times New Roman"/>
          <w:b/>
          <w:sz w:val="28"/>
          <w:szCs w:val="28"/>
        </w:rPr>
        <w:t xml:space="preserve"> Державної служби морського та річкового транспорту України на 2018 рік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57673" w:rsidRPr="00D57673">
        <w:rPr>
          <w:rFonts w:ascii="Times New Roman" w:hAnsi="Times New Roman" w:cs="Times New Roman"/>
          <w:b/>
          <w:sz w:val="28"/>
          <w:szCs w:val="28"/>
        </w:rPr>
        <w:t>.</w:t>
      </w:r>
    </w:p>
    <w:p w:rsidR="0095346E" w:rsidRDefault="0095346E" w:rsidP="00D5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6E" w:rsidRP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Відповідно до положень Порядку проведення консультацій </w:t>
      </w:r>
      <w:r w:rsidR="00490CCF">
        <w:rPr>
          <w:rFonts w:ascii="Times New Roman" w:hAnsi="Times New Roman" w:cs="Times New Roman"/>
          <w:sz w:val="28"/>
          <w:szCs w:val="28"/>
        </w:rPr>
        <w:br/>
      </w:r>
      <w:r w:rsidRPr="0095346E">
        <w:rPr>
          <w:rFonts w:ascii="Times New Roman" w:hAnsi="Times New Roman" w:cs="Times New Roman"/>
          <w:sz w:val="28"/>
          <w:szCs w:val="28"/>
        </w:rPr>
        <w:t>з громадськістю з питань формування та реалізації державної політики, затвердженого постановою Кабінету Міністрів України від 03.11.2010 №</w:t>
      </w:r>
      <w:r w:rsidR="00D24D07">
        <w:rPr>
          <w:rFonts w:ascii="Times New Roman" w:hAnsi="Times New Roman" w:cs="Times New Roman"/>
          <w:sz w:val="28"/>
          <w:szCs w:val="28"/>
        </w:rPr>
        <w:t> </w:t>
      </w:r>
      <w:r w:rsidRPr="0095346E">
        <w:rPr>
          <w:rFonts w:ascii="Times New Roman" w:hAnsi="Times New Roman" w:cs="Times New Roman"/>
          <w:sz w:val="28"/>
          <w:szCs w:val="28"/>
        </w:rPr>
        <w:t xml:space="preserve">996, </w:t>
      </w:r>
      <w:r w:rsidR="007D7CCD">
        <w:rPr>
          <w:rFonts w:ascii="Times New Roman" w:hAnsi="Times New Roman" w:cs="Times New Roman"/>
          <w:sz w:val="28"/>
          <w:szCs w:val="28"/>
        </w:rPr>
        <w:t>19 жовтня 201</w:t>
      </w:r>
      <w:r w:rsidRPr="0095346E">
        <w:rPr>
          <w:rFonts w:ascii="Times New Roman" w:hAnsi="Times New Roman" w:cs="Times New Roman"/>
          <w:sz w:val="28"/>
          <w:szCs w:val="28"/>
        </w:rPr>
        <w:t>8 року в приміщенні</w:t>
      </w:r>
      <w:r w:rsidR="00D24D07">
        <w:rPr>
          <w:rFonts w:ascii="Times New Roman" w:hAnsi="Times New Roman" w:cs="Times New Roman"/>
          <w:sz w:val="28"/>
          <w:szCs w:val="28"/>
        </w:rPr>
        <w:t xml:space="preserve"> Морської адміністрації </w:t>
      </w:r>
      <w:r w:rsidRPr="0095346E">
        <w:rPr>
          <w:rFonts w:ascii="Times New Roman" w:hAnsi="Times New Roman" w:cs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03110, м"/>
        </w:smartTagPr>
        <w:r w:rsidR="00D24D07" w:rsidRPr="00D24D07">
          <w:rPr>
            <w:rFonts w:ascii="Times New Roman" w:hAnsi="Times New Roman" w:cs="Times New Roman"/>
            <w:sz w:val="28"/>
            <w:szCs w:val="28"/>
          </w:rPr>
          <w:t xml:space="preserve">03110, </w:t>
        </w:r>
        <w:r w:rsidR="00D24D07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="00D24D07">
        <w:rPr>
          <w:rFonts w:ascii="Times New Roman" w:hAnsi="Times New Roman" w:cs="Times New Roman"/>
          <w:sz w:val="28"/>
          <w:szCs w:val="28"/>
        </w:rPr>
        <w:t>. </w:t>
      </w:r>
      <w:r w:rsidR="00D24D07" w:rsidRPr="0095346E">
        <w:rPr>
          <w:rFonts w:ascii="Times New Roman" w:hAnsi="Times New Roman" w:cs="Times New Roman"/>
          <w:sz w:val="28"/>
          <w:szCs w:val="28"/>
        </w:rPr>
        <w:t>Київ, вул.</w:t>
      </w:r>
      <w:r w:rsidR="005E58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4D07" w:rsidRPr="00D24D07">
        <w:rPr>
          <w:rFonts w:ascii="Times New Roman" w:hAnsi="Times New Roman" w:cs="Times New Roman"/>
          <w:sz w:val="28"/>
          <w:szCs w:val="28"/>
        </w:rPr>
        <w:t>Преображенська,</w:t>
      </w:r>
      <w:r w:rsidR="005E58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4D07" w:rsidRPr="00D24D07">
        <w:rPr>
          <w:rFonts w:ascii="Times New Roman" w:hAnsi="Times New Roman" w:cs="Times New Roman"/>
          <w:sz w:val="28"/>
          <w:szCs w:val="28"/>
        </w:rPr>
        <w:t>25</w:t>
      </w:r>
      <w:r w:rsidRPr="0095346E">
        <w:rPr>
          <w:rFonts w:ascii="Times New Roman" w:hAnsi="Times New Roman" w:cs="Times New Roman"/>
          <w:sz w:val="28"/>
          <w:szCs w:val="28"/>
        </w:rPr>
        <w:t xml:space="preserve">) </w:t>
      </w:r>
      <w:r w:rsidRPr="00BC11F4">
        <w:rPr>
          <w:rFonts w:ascii="Times New Roman" w:hAnsi="Times New Roman" w:cs="Times New Roman"/>
          <w:sz w:val="28"/>
          <w:szCs w:val="28"/>
        </w:rPr>
        <w:t>відбулос</w:t>
      </w:r>
      <w:r w:rsidR="00D24D07" w:rsidRPr="00BC11F4">
        <w:rPr>
          <w:rFonts w:ascii="Times New Roman" w:hAnsi="Times New Roman" w:cs="Times New Roman"/>
          <w:sz w:val="28"/>
          <w:szCs w:val="28"/>
        </w:rPr>
        <w:t>ь</w:t>
      </w:r>
      <w:r w:rsidRPr="00BC11F4">
        <w:rPr>
          <w:rFonts w:ascii="Times New Roman" w:hAnsi="Times New Roman" w:cs="Times New Roman"/>
          <w:sz w:val="28"/>
          <w:szCs w:val="28"/>
        </w:rPr>
        <w:t xml:space="preserve"> обговорення</w:t>
      </w:r>
      <w:r w:rsidRPr="0095346E">
        <w:rPr>
          <w:rFonts w:ascii="Times New Roman" w:hAnsi="Times New Roman" w:cs="Times New Roman"/>
          <w:sz w:val="28"/>
          <w:szCs w:val="28"/>
        </w:rPr>
        <w:t xml:space="preserve"> Антикорупційної програми</w:t>
      </w:r>
      <w:r w:rsidR="00D24D07">
        <w:rPr>
          <w:rFonts w:ascii="Times New Roman" w:hAnsi="Times New Roman" w:cs="Times New Roman"/>
          <w:sz w:val="28"/>
          <w:szCs w:val="28"/>
        </w:rPr>
        <w:t xml:space="preserve"> Державної служби морського та річкового транспорту України на 2018 рік ш</w:t>
      </w:r>
      <w:r w:rsidRPr="0095346E">
        <w:rPr>
          <w:rFonts w:ascii="Times New Roman" w:hAnsi="Times New Roman" w:cs="Times New Roman"/>
          <w:sz w:val="28"/>
          <w:szCs w:val="28"/>
        </w:rPr>
        <w:t xml:space="preserve">ляхом проведення публічного заходу – </w:t>
      </w:r>
      <w:r w:rsidR="00D24D07">
        <w:rPr>
          <w:rFonts w:ascii="Times New Roman" w:hAnsi="Times New Roman" w:cs="Times New Roman"/>
          <w:sz w:val="28"/>
          <w:szCs w:val="28"/>
        </w:rPr>
        <w:t>«</w:t>
      </w:r>
      <w:r w:rsidRPr="0095346E">
        <w:rPr>
          <w:rFonts w:ascii="Times New Roman" w:hAnsi="Times New Roman" w:cs="Times New Roman"/>
          <w:sz w:val="28"/>
          <w:szCs w:val="28"/>
        </w:rPr>
        <w:t>круглого столу</w:t>
      </w:r>
      <w:r w:rsidR="00D24D07">
        <w:rPr>
          <w:rFonts w:ascii="Times New Roman" w:hAnsi="Times New Roman" w:cs="Times New Roman"/>
          <w:sz w:val="28"/>
          <w:szCs w:val="28"/>
        </w:rPr>
        <w:t>»</w:t>
      </w:r>
      <w:r w:rsidRPr="0095346E">
        <w:rPr>
          <w:rFonts w:ascii="Times New Roman" w:hAnsi="Times New Roman" w:cs="Times New Roman"/>
          <w:sz w:val="28"/>
          <w:szCs w:val="28"/>
        </w:rPr>
        <w:t>.</w:t>
      </w:r>
    </w:p>
    <w:p w:rsidR="0095346E" w:rsidRP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Інформаційне повідомлення про проведення цього заходу </w:t>
      </w:r>
      <w:r w:rsidR="007D7CCD">
        <w:rPr>
          <w:rFonts w:ascii="Times New Roman" w:hAnsi="Times New Roman" w:cs="Times New Roman"/>
          <w:sz w:val="28"/>
          <w:szCs w:val="28"/>
        </w:rPr>
        <w:t>1</w:t>
      </w:r>
      <w:r w:rsidR="004F3A9C">
        <w:rPr>
          <w:rFonts w:ascii="Times New Roman" w:hAnsi="Times New Roman" w:cs="Times New Roman"/>
          <w:sz w:val="28"/>
          <w:szCs w:val="28"/>
        </w:rPr>
        <w:t>7</w:t>
      </w:r>
      <w:r w:rsidR="007D7CC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7D7CCD">
        <w:rPr>
          <w:rFonts w:ascii="Times New Roman" w:hAnsi="Times New Roman" w:cs="Times New Roman"/>
          <w:sz w:val="28"/>
          <w:szCs w:val="28"/>
        </w:rPr>
        <w:br/>
      </w:r>
      <w:r w:rsidRPr="0095346E">
        <w:rPr>
          <w:rFonts w:ascii="Times New Roman" w:hAnsi="Times New Roman" w:cs="Times New Roman"/>
          <w:sz w:val="28"/>
          <w:szCs w:val="28"/>
        </w:rPr>
        <w:t xml:space="preserve">2018 </w:t>
      </w:r>
      <w:r w:rsidR="00631C33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95346E">
        <w:rPr>
          <w:rFonts w:ascii="Times New Roman" w:hAnsi="Times New Roman" w:cs="Times New Roman"/>
          <w:sz w:val="28"/>
          <w:szCs w:val="28"/>
        </w:rPr>
        <w:t>було розміщено на офіційному веб-сайті</w:t>
      </w:r>
      <w:r w:rsidR="00D24D07">
        <w:rPr>
          <w:rFonts w:ascii="Times New Roman" w:hAnsi="Times New Roman" w:cs="Times New Roman"/>
          <w:sz w:val="28"/>
          <w:szCs w:val="28"/>
        </w:rPr>
        <w:t xml:space="preserve"> Морської адміністрації </w:t>
      </w:r>
      <w:r w:rsidR="007B7D3D">
        <w:rPr>
          <w:rFonts w:ascii="Times New Roman" w:hAnsi="Times New Roman" w:cs="Times New Roman"/>
          <w:sz w:val="28"/>
          <w:szCs w:val="28"/>
        </w:rPr>
        <w:t xml:space="preserve">із зазначенням питання для обговорення, </w:t>
      </w:r>
      <w:r w:rsidRPr="0095346E">
        <w:rPr>
          <w:rFonts w:ascii="Times New Roman" w:hAnsi="Times New Roman" w:cs="Times New Roman"/>
          <w:sz w:val="28"/>
          <w:szCs w:val="28"/>
        </w:rPr>
        <w:t>місця та часу проведення, номеру телефону для консультацій та контактні дані посадової особи, відповідальної за організаційні аспекти заходу.</w:t>
      </w:r>
    </w:p>
    <w:p w:rsidR="007D7CCD" w:rsidRDefault="007D7CCD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тим, що </w:t>
      </w:r>
      <w:r w:rsidRPr="000C242E">
        <w:rPr>
          <w:rFonts w:ascii="Times New Roman" w:hAnsi="Times New Roman" w:cs="Times New Roman"/>
          <w:sz w:val="28"/>
          <w:szCs w:val="28"/>
        </w:rPr>
        <w:t xml:space="preserve">представники громадськості не відгукнулись на нашу пропозицію щодо участі </w:t>
      </w:r>
      <w:r>
        <w:rPr>
          <w:rFonts w:ascii="Times New Roman" w:hAnsi="Times New Roman" w:cs="Times New Roman"/>
          <w:sz w:val="28"/>
          <w:szCs w:val="28"/>
        </w:rPr>
        <w:t xml:space="preserve">в засіданні круглого столу, обговорення програми відбулось лише за участю </w:t>
      </w:r>
      <w:r w:rsidRPr="00672916">
        <w:rPr>
          <w:rFonts w:ascii="Times New Roman" w:hAnsi="Times New Roman" w:cs="Times New Roman"/>
          <w:sz w:val="28"/>
          <w:szCs w:val="28"/>
        </w:rPr>
        <w:t>керівництв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72916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72916"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 xml:space="preserve">ів та державних службовців </w:t>
      </w:r>
      <w:r w:rsidRPr="00672916">
        <w:rPr>
          <w:rFonts w:ascii="Times New Roman" w:hAnsi="Times New Roman" w:cs="Times New Roman"/>
          <w:sz w:val="28"/>
          <w:szCs w:val="28"/>
        </w:rPr>
        <w:t>Морської адміністрації</w:t>
      </w:r>
      <w:r w:rsidR="00BC11F4">
        <w:rPr>
          <w:rFonts w:ascii="Times New Roman" w:hAnsi="Times New Roman" w:cs="Times New Roman"/>
          <w:sz w:val="28"/>
          <w:szCs w:val="28"/>
        </w:rPr>
        <w:t>.</w:t>
      </w:r>
    </w:p>
    <w:p w:rsidR="0042765A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На початку засідання Голова Комісії з оцінки корупційних ризиків </w:t>
      </w:r>
      <w:r w:rsidR="00631C33">
        <w:rPr>
          <w:rFonts w:ascii="Times New Roman" w:hAnsi="Times New Roman" w:cs="Times New Roman"/>
          <w:sz w:val="28"/>
          <w:szCs w:val="28"/>
        </w:rPr>
        <w:t>нагадав про загальну відомчу політику Морської адміністрації</w:t>
      </w:r>
      <w:r w:rsidR="0042765A" w:rsidRPr="0042765A">
        <w:rPr>
          <w:rFonts w:ascii="Times New Roman" w:hAnsi="Times New Roman" w:cs="Times New Roman"/>
          <w:sz w:val="28"/>
          <w:szCs w:val="28"/>
        </w:rPr>
        <w:t xml:space="preserve"> </w:t>
      </w:r>
      <w:r w:rsidR="0042765A" w:rsidRPr="00A0624B">
        <w:rPr>
          <w:rFonts w:ascii="Times New Roman" w:hAnsi="Times New Roman" w:cs="Times New Roman"/>
          <w:sz w:val="28"/>
          <w:szCs w:val="28"/>
        </w:rPr>
        <w:t xml:space="preserve">щодо запобігання і протидії корупції в апараті Морської адміністрації та її </w:t>
      </w:r>
      <w:r w:rsidR="0042765A">
        <w:rPr>
          <w:rFonts w:ascii="Times New Roman" w:hAnsi="Times New Roman" w:cs="Times New Roman"/>
          <w:sz w:val="28"/>
          <w:szCs w:val="28"/>
        </w:rPr>
        <w:t>міжрег</w:t>
      </w:r>
      <w:r w:rsidR="0042765A" w:rsidRPr="00A0624B">
        <w:rPr>
          <w:rFonts w:ascii="Times New Roman" w:hAnsi="Times New Roman" w:cs="Times New Roman"/>
          <w:sz w:val="28"/>
          <w:szCs w:val="28"/>
        </w:rPr>
        <w:t>і</w:t>
      </w:r>
      <w:r w:rsidR="0042765A">
        <w:rPr>
          <w:rFonts w:ascii="Times New Roman" w:hAnsi="Times New Roman" w:cs="Times New Roman"/>
          <w:sz w:val="28"/>
          <w:szCs w:val="28"/>
        </w:rPr>
        <w:t>он</w:t>
      </w:r>
      <w:r w:rsidR="0042765A" w:rsidRPr="00A0624B">
        <w:rPr>
          <w:rFonts w:ascii="Times New Roman" w:hAnsi="Times New Roman" w:cs="Times New Roman"/>
          <w:sz w:val="28"/>
          <w:szCs w:val="28"/>
        </w:rPr>
        <w:t xml:space="preserve">альних </w:t>
      </w:r>
      <w:r w:rsidR="0042765A">
        <w:rPr>
          <w:rFonts w:ascii="Times New Roman" w:hAnsi="Times New Roman" w:cs="Times New Roman"/>
          <w:sz w:val="28"/>
          <w:szCs w:val="28"/>
        </w:rPr>
        <w:t>управліннях</w:t>
      </w:r>
      <w:r w:rsidR="00631C33">
        <w:rPr>
          <w:rFonts w:ascii="Times New Roman" w:hAnsi="Times New Roman" w:cs="Times New Roman"/>
          <w:sz w:val="28"/>
          <w:szCs w:val="28"/>
        </w:rPr>
        <w:t xml:space="preserve">, </w:t>
      </w:r>
      <w:r w:rsidRPr="0095346E">
        <w:rPr>
          <w:rFonts w:ascii="Times New Roman" w:hAnsi="Times New Roman" w:cs="Times New Roman"/>
          <w:sz w:val="28"/>
          <w:szCs w:val="28"/>
        </w:rPr>
        <w:t>повідомив</w:t>
      </w:r>
      <w:r w:rsidR="00631C33">
        <w:rPr>
          <w:rFonts w:ascii="Times New Roman" w:hAnsi="Times New Roman" w:cs="Times New Roman"/>
          <w:sz w:val="28"/>
          <w:szCs w:val="28"/>
        </w:rPr>
        <w:t xml:space="preserve"> про мету Антикорупційної програми та результати роботи Комісії з оцінки корупційних ризиків </w:t>
      </w:r>
      <w:r w:rsidR="00631C33" w:rsidRPr="00631C33">
        <w:rPr>
          <w:rFonts w:ascii="Times New Roman" w:hAnsi="Times New Roman" w:cs="Times New Roman"/>
          <w:sz w:val="28"/>
          <w:szCs w:val="28"/>
        </w:rPr>
        <w:t>у Державній службі морського та річкового транспорту України</w:t>
      </w:r>
      <w:r w:rsidR="0063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4AC" w:rsidRPr="00460BF5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4">
        <w:rPr>
          <w:rFonts w:ascii="Times New Roman" w:hAnsi="Times New Roman" w:cs="Times New Roman"/>
          <w:sz w:val="28"/>
          <w:szCs w:val="28"/>
        </w:rPr>
        <w:t>З ініціативи учасників круглого столу було обговорено деякі положення Антикорупційної програми, у тому числі –</w:t>
      </w:r>
      <w:r w:rsidR="00A81FFB" w:rsidRPr="00BC11F4">
        <w:rPr>
          <w:rFonts w:ascii="Times New Roman" w:hAnsi="Times New Roman" w:cs="Times New Roman"/>
          <w:sz w:val="28"/>
          <w:szCs w:val="28"/>
        </w:rPr>
        <w:t xml:space="preserve"> </w:t>
      </w:r>
      <w:r w:rsidRPr="00BC11F4">
        <w:rPr>
          <w:rFonts w:ascii="Times New Roman" w:hAnsi="Times New Roman" w:cs="Times New Roman"/>
          <w:sz w:val="28"/>
          <w:szCs w:val="28"/>
        </w:rPr>
        <w:t>положення законодавства у сфер</w:t>
      </w:r>
      <w:r w:rsidR="00193919" w:rsidRPr="00BC11F4">
        <w:rPr>
          <w:rFonts w:ascii="Times New Roman" w:hAnsi="Times New Roman" w:cs="Times New Roman"/>
          <w:sz w:val="28"/>
          <w:szCs w:val="28"/>
        </w:rPr>
        <w:t>ах</w:t>
      </w:r>
      <w:r w:rsidRPr="00BC11F4">
        <w:rPr>
          <w:rFonts w:ascii="Times New Roman" w:hAnsi="Times New Roman" w:cs="Times New Roman"/>
          <w:sz w:val="28"/>
          <w:szCs w:val="28"/>
        </w:rPr>
        <w:t xml:space="preserve"> </w:t>
      </w:r>
      <w:r w:rsidR="00193919" w:rsidRPr="00BC11F4">
        <w:rPr>
          <w:rFonts w:ascii="Times New Roman" w:hAnsi="Times New Roman" w:cs="Times New Roman"/>
          <w:sz w:val="28"/>
          <w:szCs w:val="28"/>
        </w:rPr>
        <w:t xml:space="preserve">внутрішнього контролю, </w:t>
      </w:r>
      <w:r w:rsidR="00A81FFB" w:rsidRPr="00BC11F4">
        <w:rPr>
          <w:rFonts w:ascii="Times New Roman" w:hAnsi="Times New Roman" w:cs="Times New Roman"/>
          <w:sz w:val="28"/>
          <w:szCs w:val="28"/>
        </w:rPr>
        <w:t>адміністративних послуг</w:t>
      </w:r>
      <w:r w:rsidR="00193919" w:rsidRPr="00BC11F4">
        <w:rPr>
          <w:rFonts w:ascii="Times New Roman" w:hAnsi="Times New Roman" w:cs="Times New Roman"/>
          <w:sz w:val="28"/>
          <w:szCs w:val="28"/>
        </w:rPr>
        <w:t>,</w:t>
      </w:r>
      <w:r w:rsidR="00A81FFB" w:rsidRPr="00BC11F4">
        <w:rPr>
          <w:rFonts w:ascii="Times New Roman" w:hAnsi="Times New Roman" w:cs="Times New Roman"/>
          <w:sz w:val="28"/>
          <w:szCs w:val="28"/>
        </w:rPr>
        <w:t xml:space="preserve"> державного нагляду та контролю за безпекою на морському та річковому транспорт</w:t>
      </w:r>
      <w:r w:rsidR="00A9074F" w:rsidRPr="00BC11F4">
        <w:rPr>
          <w:rFonts w:ascii="Times New Roman" w:hAnsi="Times New Roman" w:cs="Times New Roman"/>
          <w:sz w:val="28"/>
          <w:szCs w:val="28"/>
        </w:rPr>
        <w:t>і</w:t>
      </w:r>
      <w:r w:rsidRPr="00BC11F4">
        <w:rPr>
          <w:rFonts w:ascii="Times New Roman" w:hAnsi="Times New Roman" w:cs="Times New Roman"/>
          <w:sz w:val="28"/>
          <w:szCs w:val="28"/>
        </w:rPr>
        <w:t>, які потенційно можуть сприяти створенню умов для вчинення корупційних або пов‘язаних з корупцією правопорушень. Відповідні пропозиції щодо заходів з їх усунення були враховані під час підготовки Антикорупційної програми.</w:t>
      </w:r>
      <w:r w:rsidRPr="0095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46E" w:rsidRPr="0095346E" w:rsidRDefault="00276CFB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9344AC">
        <w:rPr>
          <w:rFonts w:ascii="Times New Roman" w:hAnsi="Times New Roman" w:cs="Times New Roman"/>
          <w:sz w:val="28"/>
          <w:szCs w:val="28"/>
        </w:rPr>
        <w:t xml:space="preserve"> </w:t>
      </w:r>
      <w:r w:rsidR="0095346E" w:rsidRPr="0095346E">
        <w:rPr>
          <w:rFonts w:ascii="Times New Roman" w:hAnsi="Times New Roman" w:cs="Times New Roman"/>
          <w:sz w:val="28"/>
          <w:szCs w:val="28"/>
        </w:rPr>
        <w:t>було обговорено проблемні питання впровадження в</w:t>
      </w:r>
      <w:r w:rsidR="009344AC">
        <w:rPr>
          <w:rFonts w:ascii="Times New Roman" w:hAnsi="Times New Roman" w:cs="Times New Roman"/>
          <w:sz w:val="28"/>
          <w:szCs w:val="28"/>
        </w:rPr>
        <w:t xml:space="preserve"> Морській адміністрації </w:t>
      </w:r>
      <w:r w:rsidR="00B767EF">
        <w:rPr>
          <w:rFonts w:ascii="Times New Roman" w:hAnsi="Times New Roman" w:cs="Times New Roman"/>
          <w:sz w:val="28"/>
          <w:szCs w:val="28"/>
        </w:rPr>
        <w:t>а</w:t>
      </w:r>
      <w:r w:rsidR="00BC11F4" w:rsidRPr="00BC11F4">
        <w:rPr>
          <w:rFonts w:ascii="Times New Roman" w:hAnsi="Times New Roman" w:cs="Times New Roman"/>
          <w:sz w:val="28"/>
          <w:szCs w:val="28"/>
        </w:rPr>
        <w:t>втоматизаці</w:t>
      </w:r>
      <w:r w:rsidR="00B767EF">
        <w:rPr>
          <w:rFonts w:ascii="Times New Roman" w:hAnsi="Times New Roman" w:cs="Times New Roman"/>
          <w:sz w:val="28"/>
          <w:szCs w:val="28"/>
        </w:rPr>
        <w:t>ї</w:t>
      </w:r>
      <w:r w:rsidR="00BC11F4" w:rsidRPr="00BC11F4">
        <w:rPr>
          <w:rFonts w:ascii="Times New Roman" w:hAnsi="Times New Roman" w:cs="Times New Roman"/>
          <w:sz w:val="28"/>
          <w:szCs w:val="28"/>
        </w:rPr>
        <w:t xml:space="preserve"> та переведення в електронний вигляд процедур та процесів надання адміністративних послуг</w:t>
      </w:r>
      <w:r w:rsidR="0095346E" w:rsidRPr="0095346E">
        <w:rPr>
          <w:rFonts w:ascii="Times New Roman" w:hAnsi="Times New Roman" w:cs="Times New Roman"/>
          <w:sz w:val="28"/>
          <w:szCs w:val="28"/>
        </w:rPr>
        <w:t>. Було відзначено, що після початку</w:t>
      </w:r>
      <w:r w:rsidR="00B767EF" w:rsidRPr="00B767EF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67EF" w:rsidRPr="00B767EF">
        <w:rPr>
          <w:rFonts w:ascii="Times New Roman" w:hAnsi="Times New Roman" w:cs="Times New Roman"/>
          <w:sz w:val="28"/>
          <w:szCs w:val="28"/>
        </w:rPr>
        <w:t>провадження автоматизованих систем подання документів для надання адміністративних послуг через сервісний центр</w:t>
      </w:r>
      <w:r w:rsidR="0095346E" w:rsidRPr="0095346E">
        <w:rPr>
          <w:rFonts w:ascii="Times New Roman" w:hAnsi="Times New Roman" w:cs="Times New Roman"/>
          <w:sz w:val="28"/>
          <w:szCs w:val="28"/>
        </w:rPr>
        <w:t xml:space="preserve"> буде посилено контроль за кожним етапом надання адміністративних послуг, забезпечено прозорість та зрозумілість всіх процедур, а також фактично</w:t>
      </w:r>
      <w:r w:rsidR="009344AC">
        <w:rPr>
          <w:rFonts w:ascii="Times New Roman" w:hAnsi="Times New Roman" w:cs="Times New Roman"/>
          <w:sz w:val="28"/>
          <w:szCs w:val="28"/>
        </w:rPr>
        <w:t xml:space="preserve"> </w:t>
      </w:r>
      <w:r w:rsidR="0095346E" w:rsidRPr="0095346E">
        <w:rPr>
          <w:rFonts w:ascii="Times New Roman" w:hAnsi="Times New Roman" w:cs="Times New Roman"/>
          <w:sz w:val="28"/>
          <w:szCs w:val="28"/>
        </w:rPr>
        <w:t>усунено</w:t>
      </w:r>
      <w:r w:rsidR="009344AC">
        <w:rPr>
          <w:rFonts w:ascii="Times New Roman" w:hAnsi="Times New Roman" w:cs="Times New Roman"/>
          <w:sz w:val="28"/>
          <w:szCs w:val="28"/>
        </w:rPr>
        <w:t xml:space="preserve"> </w:t>
      </w:r>
      <w:r w:rsidR="0095346E" w:rsidRPr="0095346E">
        <w:rPr>
          <w:rFonts w:ascii="Times New Roman" w:hAnsi="Times New Roman" w:cs="Times New Roman"/>
          <w:sz w:val="28"/>
          <w:szCs w:val="28"/>
        </w:rPr>
        <w:t>вплив суб‘єктивного фактору під час прийняття відповідних рішень.</w:t>
      </w:r>
    </w:p>
    <w:p w:rsidR="0095346E" w:rsidRP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Під час підведення підсумків круглого столу учасники дійшли висновку, що на цей час Антикорупційна </w:t>
      </w:r>
      <w:r w:rsidR="009344AC">
        <w:rPr>
          <w:rFonts w:ascii="Times New Roman" w:hAnsi="Times New Roman" w:cs="Times New Roman"/>
          <w:sz w:val="28"/>
          <w:szCs w:val="28"/>
        </w:rPr>
        <w:t>програма Державної служби морського та річкового транспорту України на 2</w:t>
      </w:r>
      <w:r w:rsidRPr="0095346E">
        <w:rPr>
          <w:rFonts w:ascii="Times New Roman" w:hAnsi="Times New Roman" w:cs="Times New Roman"/>
          <w:sz w:val="28"/>
          <w:szCs w:val="28"/>
        </w:rPr>
        <w:t>018 р</w:t>
      </w:r>
      <w:r w:rsidR="009344AC">
        <w:rPr>
          <w:rFonts w:ascii="Times New Roman" w:hAnsi="Times New Roman" w:cs="Times New Roman"/>
          <w:sz w:val="28"/>
          <w:szCs w:val="28"/>
        </w:rPr>
        <w:t>і</w:t>
      </w:r>
      <w:r w:rsidRPr="0095346E">
        <w:rPr>
          <w:rFonts w:ascii="Times New Roman" w:hAnsi="Times New Roman" w:cs="Times New Roman"/>
          <w:sz w:val="28"/>
          <w:szCs w:val="28"/>
        </w:rPr>
        <w:t xml:space="preserve">к передбачає проведення заходів </w:t>
      </w:r>
      <w:r w:rsidR="00CA3289">
        <w:rPr>
          <w:rFonts w:ascii="Times New Roman" w:hAnsi="Times New Roman" w:cs="Times New Roman"/>
          <w:sz w:val="28"/>
          <w:szCs w:val="28"/>
        </w:rPr>
        <w:br/>
      </w:r>
      <w:r w:rsidRPr="0095346E">
        <w:rPr>
          <w:rFonts w:ascii="Times New Roman" w:hAnsi="Times New Roman" w:cs="Times New Roman"/>
          <w:sz w:val="28"/>
          <w:szCs w:val="28"/>
        </w:rPr>
        <w:t xml:space="preserve">з усунення корупційних ризиків за всіма напрямами діяльності </w:t>
      </w:r>
      <w:r w:rsidR="009344AC">
        <w:rPr>
          <w:rFonts w:ascii="Times New Roman" w:hAnsi="Times New Roman" w:cs="Times New Roman"/>
          <w:sz w:val="28"/>
          <w:szCs w:val="28"/>
        </w:rPr>
        <w:t xml:space="preserve">Морської </w:t>
      </w:r>
      <w:r w:rsidR="009344AC">
        <w:rPr>
          <w:rFonts w:ascii="Times New Roman" w:hAnsi="Times New Roman" w:cs="Times New Roman"/>
          <w:sz w:val="28"/>
          <w:szCs w:val="28"/>
        </w:rPr>
        <w:lastRenderedPageBreak/>
        <w:t>адміністрації</w:t>
      </w:r>
      <w:r w:rsidRPr="0095346E">
        <w:rPr>
          <w:rFonts w:ascii="Times New Roman" w:hAnsi="Times New Roman" w:cs="Times New Roman"/>
          <w:sz w:val="28"/>
          <w:szCs w:val="28"/>
        </w:rPr>
        <w:t>. Заходи є зрозумілими та реальним</w:t>
      </w:r>
      <w:r w:rsidR="006A2981">
        <w:rPr>
          <w:rFonts w:ascii="Times New Roman" w:hAnsi="Times New Roman" w:cs="Times New Roman"/>
          <w:sz w:val="28"/>
          <w:szCs w:val="28"/>
        </w:rPr>
        <w:t>и</w:t>
      </w:r>
      <w:r w:rsidRPr="0095346E">
        <w:rPr>
          <w:rFonts w:ascii="Times New Roman" w:hAnsi="Times New Roman" w:cs="Times New Roman"/>
          <w:sz w:val="28"/>
          <w:szCs w:val="28"/>
        </w:rPr>
        <w:t xml:space="preserve"> з точки зору їх практичної реалізації. Було прийняте рішення підтримати вказану Антикорупційну програму.</w:t>
      </w:r>
    </w:p>
    <w:p w:rsidR="0095346E" w:rsidRP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Крім того, учасниками круглого столу визначено необхідність продовжити аналіз чинного законодавства, яке регламентує діяльність у сфері </w:t>
      </w:r>
      <w:r w:rsidR="007029C5">
        <w:rPr>
          <w:rFonts w:ascii="Times New Roman" w:hAnsi="Times New Roman" w:cs="Times New Roman"/>
          <w:sz w:val="28"/>
          <w:szCs w:val="28"/>
        </w:rPr>
        <w:t>морського та річкового транспорту</w:t>
      </w:r>
      <w:r w:rsidR="006A2981">
        <w:rPr>
          <w:rFonts w:ascii="Times New Roman" w:hAnsi="Times New Roman" w:cs="Times New Roman"/>
          <w:sz w:val="28"/>
          <w:szCs w:val="28"/>
        </w:rPr>
        <w:t xml:space="preserve">, застосувати для визначення корупційних ризиків методи </w:t>
      </w:r>
      <w:proofErr w:type="spellStart"/>
      <w:r w:rsidR="006A2981">
        <w:rPr>
          <w:rFonts w:ascii="Times New Roman" w:hAnsi="Times New Roman" w:cs="Times New Roman"/>
          <w:sz w:val="28"/>
          <w:szCs w:val="28"/>
        </w:rPr>
        <w:t>інтервʼювання</w:t>
      </w:r>
      <w:proofErr w:type="spellEnd"/>
      <w:r w:rsidR="006A2981">
        <w:rPr>
          <w:rFonts w:ascii="Times New Roman" w:hAnsi="Times New Roman" w:cs="Times New Roman"/>
          <w:sz w:val="28"/>
          <w:szCs w:val="28"/>
        </w:rPr>
        <w:t xml:space="preserve"> (соціологічне опитування, анкетування (у т. ч. анонімне) працівників Морської адміністрації та представників громадськості, які взаємодіють з державним органом</w:t>
      </w:r>
      <w:r w:rsidRPr="0095346E">
        <w:rPr>
          <w:rFonts w:ascii="Times New Roman" w:hAnsi="Times New Roman" w:cs="Times New Roman"/>
          <w:sz w:val="28"/>
          <w:szCs w:val="28"/>
        </w:rPr>
        <w:t xml:space="preserve">. У разі виявлення корупційних ризиків вирішено письмово надавати інформацію щодо суті корупційних чинників та пропозиції щодо їх усунення. Після розгляду </w:t>
      </w:r>
      <w:r w:rsidR="007029C5">
        <w:rPr>
          <w:rFonts w:ascii="Times New Roman" w:hAnsi="Times New Roman" w:cs="Times New Roman"/>
          <w:sz w:val="28"/>
          <w:szCs w:val="28"/>
        </w:rPr>
        <w:t>отриманої інформації</w:t>
      </w:r>
      <w:r w:rsidRPr="0095346E">
        <w:rPr>
          <w:rFonts w:ascii="Times New Roman" w:hAnsi="Times New Roman" w:cs="Times New Roman"/>
          <w:sz w:val="28"/>
          <w:szCs w:val="28"/>
        </w:rPr>
        <w:t xml:space="preserve"> до Антикорупційної програми</w:t>
      </w:r>
      <w:r w:rsidR="007029C5">
        <w:rPr>
          <w:rFonts w:ascii="Times New Roman" w:hAnsi="Times New Roman" w:cs="Times New Roman"/>
          <w:sz w:val="28"/>
          <w:szCs w:val="28"/>
        </w:rPr>
        <w:t xml:space="preserve"> Державної служби морського та річкового транспорту України </w:t>
      </w:r>
      <w:r w:rsidRPr="0095346E">
        <w:rPr>
          <w:rFonts w:ascii="Times New Roman" w:hAnsi="Times New Roman" w:cs="Times New Roman"/>
          <w:sz w:val="28"/>
          <w:szCs w:val="28"/>
        </w:rPr>
        <w:t>будуть внесені доповнення.</w:t>
      </w:r>
    </w:p>
    <w:p w:rsid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FB">
        <w:rPr>
          <w:rFonts w:ascii="Times New Roman" w:hAnsi="Times New Roman" w:cs="Times New Roman"/>
          <w:sz w:val="28"/>
          <w:szCs w:val="28"/>
        </w:rPr>
        <w:t xml:space="preserve">Серед іншого </w:t>
      </w:r>
      <w:r w:rsidR="00276CFB">
        <w:rPr>
          <w:rFonts w:ascii="Times New Roman" w:hAnsi="Times New Roman" w:cs="Times New Roman"/>
          <w:sz w:val="28"/>
          <w:szCs w:val="28"/>
        </w:rPr>
        <w:t>учасники круглого столу</w:t>
      </w:r>
      <w:r w:rsidRPr="00276CFB">
        <w:rPr>
          <w:rFonts w:ascii="Times New Roman" w:hAnsi="Times New Roman" w:cs="Times New Roman"/>
          <w:sz w:val="28"/>
          <w:szCs w:val="28"/>
        </w:rPr>
        <w:t xml:space="preserve"> запропон</w:t>
      </w:r>
      <w:r w:rsidR="00276CFB">
        <w:rPr>
          <w:rFonts w:ascii="Times New Roman" w:hAnsi="Times New Roman" w:cs="Times New Roman"/>
          <w:sz w:val="28"/>
          <w:szCs w:val="28"/>
        </w:rPr>
        <w:t>у</w:t>
      </w:r>
      <w:r w:rsidRPr="00276CFB">
        <w:rPr>
          <w:rFonts w:ascii="Times New Roman" w:hAnsi="Times New Roman" w:cs="Times New Roman"/>
          <w:sz w:val="28"/>
          <w:szCs w:val="28"/>
        </w:rPr>
        <w:t>ва</w:t>
      </w:r>
      <w:r w:rsidR="00276CFB">
        <w:rPr>
          <w:rFonts w:ascii="Times New Roman" w:hAnsi="Times New Roman" w:cs="Times New Roman"/>
          <w:sz w:val="28"/>
          <w:szCs w:val="28"/>
        </w:rPr>
        <w:t>ли</w:t>
      </w:r>
      <w:r w:rsidRPr="00276CFB">
        <w:rPr>
          <w:rFonts w:ascii="Times New Roman" w:hAnsi="Times New Roman" w:cs="Times New Roman"/>
          <w:sz w:val="28"/>
          <w:szCs w:val="28"/>
        </w:rPr>
        <w:t xml:space="preserve"> </w:t>
      </w:r>
      <w:r w:rsidR="00276CFB">
        <w:rPr>
          <w:rFonts w:ascii="Times New Roman" w:hAnsi="Times New Roman" w:cs="Times New Roman"/>
          <w:sz w:val="28"/>
          <w:szCs w:val="28"/>
        </w:rPr>
        <w:t>залучати представників громадськості до здійснення</w:t>
      </w:r>
      <w:r w:rsidRPr="00276CFB">
        <w:rPr>
          <w:rFonts w:ascii="Times New Roman" w:hAnsi="Times New Roman" w:cs="Times New Roman"/>
          <w:sz w:val="28"/>
          <w:szCs w:val="28"/>
        </w:rPr>
        <w:t xml:space="preserve"> контролю за реалі</w:t>
      </w:r>
      <w:r w:rsidR="007029C5" w:rsidRPr="00276CFB">
        <w:rPr>
          <w:rFonts w:ascii="Times New Roman" w:hAnsi="Times New Roman" w:cs="Times New Roman"/>
          <w:sz w:val="28"/>
          <w:szCs w:val="28"/>
        </w:rPr>
        <w:t>зацією Антикорупційної програми Державної служби морського та річкового транспорту України</w:t>
      </w:r>
      <w:r w:rsidRPr="00276CFB">
        <w:rPr>
          <w:rFonts w:ascii="Times New Roman" w:hAnsi="Times New Roman" w:cs="Times New Roman"/>
          <w:sz w:val="28"/>
          <w:szCs w:val="28"/>
        </w:rPr>
        <w:t xml:space="preserve">, надавати свої зауваження та пропозиції на будь-якому етапі її виконання. З цією метою визначено контактну особу </w:t>
      </w:r>
      <w:r w:rsidR="00525A53" w:rsidRPr="00276CFB">
        <w:rPr>
          <w:rFonts w:ascii="Times New Roman" w:hAnsi="Times New Roman" w:cs="Times New Roman"/>
          <w:sz w:val="28"/>
          <w:szCs w:val="28"/>
        </w:rPr>
        <w:t>Морської адміністрації</w:t>
      </w:r>
      <w:r w:rsidRPr="00276CFB">
        <w:rPr>
          <w:rFonts w:ascii="Times New Roman" w:hAnsi="Times New Roman" w:cs="Times New Roman"/>
          <w:sz w:val="28"/>
          <w:szCs w:val="28"/>
        </w:rPr>
        <w:t xml:space="preserve"> – </w:t>
      </w:r>
      <w:r w:rsidR="0003015E" w:rsidRPr="00276CFB">
        <w:rPr>
          <w:rFonts w:ascii="Times New Roman" w:hAnsi="Times New Roman" w:cs="Times New Roman"/>
          <w:sz w:val="28"/>
          <w:szCs w:val="28"/>
        </w:rPr>
        <w:t xml:space="preserve">головний спеціаліст Сектору з питань запобігання і виявлення корупції </w:t>
      </w:r>
      <w:proofErr w:type="spellStart"/>
      <w:r w:rsidR="0003015E" w:rsidRPr="00276CFB">
        <w:rPr>
          <w:rFonts w:ascii="Times New Roman" w:hAnsi="Times New Roman" w:cs="Times New Roman"/>
          <w:sz w:val="28"/>
          <w:szCs w:val="28"/>
        </w:rPr>
        <w:t>Басенко</w:t>
      </w:r>
      <w:proofErr w:type="spellEnd"/>
      <w:r w:rsidR="0003015E" w:rsidRPr="00276CFB">
        <w:rPr>
          <w:rFonts w:ascii="Times New Roman" w:hAnsi="Times New Roman" w:cs="Times New Roman"/>
          <w:sz w:val="28"/>
          <w:szCs w:val="28"/>
        </w:rPr>
        <w:t xml:space="preserve"> Ірину </w:t>
      </w:r>
      <w:proofErr w:type="spellStart"/>
      <w:r w:rsidR="0003015E" w:rsidRPr="00276CFB">
        <w:rPr>
          <w:rFonts w:ascii="Times New Roman" w:hAnsi="Times New Roman" w:cs="Times New Roman"/>
          <w:sz w:val="28"/>
          <w:szCs w:val="28"/>
        </w:rPr>
        <w:t>Анатолііїну</w:t>
      </w:r>
      <w:proofErr w:type="spellEnd"/>
      <w:r w:rsidR="00490CCF" w:rsidRPr="00276CFB">
        <w:rPr>
          <w:rFonts w:ascii="Times New Roman" w:hAnsi="Times New Roman" w:cs="Times New Roman"/>
          <w:sz w:val="28"/>
          <w:szCs w:val="28"/>
        </w:rPr>
        <w:t xml:space="preserve"> </w:t>
      </w:r>
      <w:r w:rsidRPr="00276CFB">
        <w:rPr>
          <w:rFonts w:ascii="Times New Roman" w:hAnsi="Times New Roman" w:cs="Times New Roman"/>
          <w:sz w:val="28"/>
          <w:szCs w:val="28"/>
        </w:rPr>
        <w:t>(контактн</w:t>
      </w:r>
      <w:r w:rsidR="005F2ED8" w:rsidRPr="00276CFB">
        <w:rPr>
          <w:rFonts w:ascii="Times New Roman" w:hAnsi="Times New Roman" w:cs="Times New Roman"/>
          <w:sz w:val="28"/>
          <w:szCs w:val="28"/>
        </w:rPr>
        <w:t>ий</w:t>
      </w:r>
      <w:r w:rsidRPr="00276CF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F2ED8" w:rsidRPr="00276CFB">
        <w:rPr>
          <w:rFonts w:ascii="Times New Roman" w:hAnsi="Times New Roman" w:cs="Times New Roman"/>
          <w:sz w:val="28"/>
          <w:szCs w:val="28"/>
        </w:rPr>
        <w:t xml:space="preserve">: </w:t>
      </w:r>
      <w:r w:rsidR="005F2ED8" w:rsidRPr="00276CFB">
        <w:rPr>
          <w:rFonts w:ascii="Times New Roman" w:hAnsi="Times New Roman"/>
          <w:sz w:val="28"/>
          <w:szCs w:val="28"/>
        </w:rPr>
        <w:t xml:space="preserve">(044) 294-60-29, </w:t>
      </w:r>
      <w:r w:rsidRPr="00276CFB">
        <w:rPr>
          <w:rFonts w:ascii="Times New Roman" w:hAnsi="Times New Roman" w:cs="Times New Roman"/>
          <w:sz w:val="28"/>
          <w:szCs w:val="28"/>
        </w:rPr>
        <w:t>та електронна адреса</w:t>
      </w:r>
      <w:r w:rsidR="005F2ED8" w:rsidRPr="00276CF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564E9" w:rsidRPr="00536747">
          <w:rPr>
            <w:rStyle w:val="a5"/>
            <w:rFonts w:ascii="Times New Roman" w:hAnsi="Times New Roman" w:cs="Times New Roman"/>
            <w:sz w:val="28"/>
            <w:szCs w:val="28"/>
          </w:rPr>
          <w:t>anticor@marad.gov.ua</w:t>
        </w:r>
      </w:hyperlink>
      <w:r w:rsidR="005F2ED8" w:rsidRPr="00276CFB">
        <w:rPr>
          <w:rFonts w:ascii="Times New Roman" w:hAnsi="Times New Roman" w:cs="Times New Roman"/>
          <w:sz w:val="28"/>
          <w:szCs w:val="28"/>
        </w:rPr>
        <w:t>)</w:t>
      </w:r>
      <w:r w:rsidRPr="00276CFB">
        <w:rPr>
          <w:rFonts w:ascii="Times New Roman" w:hAnsi="Times New Roman" w:cs="Times New Roman"/>
          <w:sz w:val="28"/>
          <w:szCs w:val="28"/>
        </w:rPr>
        <w:t>.</w:t>
      </w:r>
    </w:p>
    <w:p w:rsidR="00135DF2" w:rsidRDefault="00135DF2" w:rsidP="0013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E9" w:rsidRDefault="00135DF2" w:rsidP="0013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Комісії з оцінки корупційних</w:t>
      </w:r>
    </w:p>
    <w:p w:rsidR="00135DF2" w:rsidRP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ризиків Морської адміністрації                                                       Д. Балібердін</w:t>
      </w:r>
    </w:p>
    <w:p w:rsidR="00B564E9" w:rsidRDefault="00B564E9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E9" w:rsidRDefault="00B564E9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E9" w:rsidRDefault="00B564E9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6E" w:rsidRDefault="0095346E" w:rsidP="00D5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34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10"/>
    <w:rsid w:val="0003015E"/>
    <w:rsid w:val="00135DF2"/>
    <w:rsid w:val="00193919"/>
    <w:rsid w:val="001A288B"/>
    <w:rsid w:val="0023448C"/>
    <w:rsid w:val="0025289D"/>
    <w:rsid w:val="00276CFB"/>
    <w:rsid w:val="00280A82"/>
    <w:rsid w:val="00284D6F"/>
    <w:rsid w:val="00302697"/>
    <w:rsid w:val="00320A01"/>
    <w:rsid w:val="00337293"/>
    <w:rsid w:val="003846FE"/>
    <w:rsid w:val="0041491A"/>
    <w:rsid w:val="0042765A"/>
    <w:rsid w:val="00460BF5"/>
    <w:rsid w:val="00472AE0"/>
    <w:rsid w:val="00490CCF"/>
    <w:rsid w:val="004C543D"/>
    <w:rsid w:val="004C631E"/>
    <w:rsid w:val="004F3A9C"/>
    <w:rsid w:val="00525A53"/>
    <w:rsid w:val="00552B3A"/>
    <w:rsid w:val="005E5884"/>
    <w:rsid w:val="005F2ED8"/>
    <w:rsid w:val="00631C33"/>
    <w:rsid w:val="00695007"/>
    <w:rsid w:val="006A2981"/>
    <w:rsid w:val="006E4CA9"/>
    <w:rsid w:val="007029C5"/>
    <w:rsid w:val="00743610"/>
    <w:rsid w:val="00784D16"/>
    <w:rsid w:val="007B3F63"/>
    <w:rsid w:val="007B7D3D"/>
    <w:rsid w:val="007D7CCD"/>
    <w:rsid w:val="00834E05"/>
    <w:rsid w:val="008D4EF1"/>
    <w:rsid w:val="009344AC"/>
    <w:rsid w:val="0095346E"/>
    <w:rsid w:val="009A058F"/>
    <w:rsid w:val="009B663E"/>
    <w:rsid w:val="00A81FFB"/>
    <w:rsid w:val="00A82ADF"/>
    <w:rsid w:val="00A9074F"/>
    <w:rsid w:val="00AB0034"/>
    <w:rsid w:val="00AE6870"/>
    <w:rsid w:val="00B564E9"/>
    <w:rsid w:val="00B767EF"/>
    <w:rsid w:val="00B8464B"/>
    <w:rsid w:val="00BC11F4"/>
    <w:rsid w:val="00C126D1"/>
    <w:rsid w:val="00CA3289"/>
    <w:rsid w:val="00D24D07"/>
    <w:rsid w:val="00D36382"/>
    <w:rsid w:val="00D57673"/>
    <w:rsid w:val="00D97526"/>
    <w:rsid w:val="00DB2523"/>
    <w:rsid w:val="00E20EB7"/>
    <w:rsid w:val="00EC37B2"/>
    <w:rsid w:val="00EC740B"/>
    <w:rsid w:val="00ED076B"/>
    <w:rsid w:val="00EE3724"/>
    <w:rsid w:val="00F0136E"/>
    <w:rsid w:val="00F378CA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7673"/>
    <w:rPr>
      <w:b/>
      <w:bCs/>
    </w:rPr>
  </w:style>
  <w:style w:type="paragraph" w:customStyle="1" w:styleId="rtejustify">
    <w:name w:val="rtejustify"/>
    <w:basedOn w:val="a"/>
    <w:rsid w:val="00D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57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7673"/>
    <w:rPr>
      <w:b/>
      <w:bCs/>
    </w:rPr>
  </w:style>
  <w:style w:type="paragraph" w:customStyle="1" w:styleId="rtejustify">
    <w:name w:val="rtejustify"/>
    <w:basedOn w:val="a"/>
    <w:rsid w:val="00D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57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@mara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Drumfire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Drumfire</cp:lastModifiedBy>
  <cp:revision>2</cp:revision>
  <cp:lastPrinted>2018-10-26T08:43:00Z</cp:lastPrinted>
  <dcterms:created xsi:type="dcterms:W3CDTF">2018-10-26T09:26:00Z</dcterms:created>
  <dcterms:modified xsi:type="dcterms:W3CDTF">2018-10-26T09:26:00Z</dcterms:modified>
</cp:coreProperties>
</file>